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C5D" w:rsidRDefault="00105DAD" w:rsidP="00AD5AF1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>
        <w:rPr>
          <w:rFonts w:eastAsia="Times New Roman" w:cstheme="minorHAnsi"/>
          <w:b/>
          <w:sz w:val="28"/>
          <w:szCs w:val="20"/>
          <w:lang w:eastAsia="pl-PL"/>
        </w:rPr>
        <w:t>REGULAMIN</w:t>
      </w:r>
      <w:r w:rsidR="00FC7DBF">
        <w:rPr>
          <w:rFonts w:eastAsia="Times New Roman" w:cstheme="minorHAnsi"/>
          <w:b/>
          <w:sz w:val="28"/>
          <w:szCs w:val="20"/>
          <w:lang w:eastAsia="pl-PL"/>
        </w:rPr>
        <w:t xml:space="preserve"> WYSTAWCÓW </w:t>
      </w:r>
      <w:r w:rsidR="002E7C5D">
        <w:rPr>
          <w:rFonts w:eastAsia="Times New Roman" w:cstheme="minorHAnsi"/>
          <w:b/>
          <w:sz w:val="28"/>
          <w:szCs w:val="20"/>
          <w:lang w:eastAsia="pl-PL"/>
        </w:rPr>
        <w:t>STREFY REGIONALNEJ</w:t>
      </w:r>
    </w:p>
    <w:p w:rsidR="00DD30E6" w:rsidRDefault="006E4722" w:rsidP="00AD5AF1">
      <w:pPr>
        <w:spacing w:after="0" w:line="240" w:lineRule="auto"/>
        <w:jc w:val="center"/>
        <w:rPr>
          <w:rFonts w:eastAsia="Times New Roman" w:cstheme="minorHAnsi"/>
          <w:b/>
          <w:sz w:val="28"/>
          <w:szCs w:val="20"/>
          <w:lang w:eastAsia="pl-PL"/>
        </w:rPr>
      </w:pPr>
      <w:r w:rsidRPr="006E4722">
        <w:rPr>
          <w:rFonts w:eastAsia="Times New Roman" w:cstheme="minorHAnsi"/>
          <w:b/>
          <w:sz w:val="28"/>
          <w:szCs w:val="20"/>
          <w:lang w:eastAsia="pl-PL"/>
        </w:rPr>
        <w:t>SUDECKIEGO FESTIWALU MINERAŁÓW</w:t>
      </w:r>
    </w:p>
    <w:p w:rsidR="00697EC0" w:rsidRPr="006E4722" w:rsidRDefault="00697EC0" w:rsidP="00AD5AF1">
      <w:pPr>
        <w:spacing w:after="0" w:line="240" w:lineRule="auto"/>
        <w:jc w:val="center"/>
        <w:rPr>
          <w:rFonts w:eastAsia="Times New Roman" w:cstheme="minorHAnsi"/>
          <w:b/>
          <w:szCs w:val="20"/>
          <w:lang w:eastAsia="pl-PL"/>
        </w:rPr>
      </w:pPr>
      <w:r>
        <w:rPr>
          <w:rFonts w:eastAsia="Times New Roman" w:cstheme="minorHAnsi"/>
          <w:b/>
          <w:sz w:val="28"/>
          <w:szCs w:val="20"/>
          <w:lang w:eastAsia="pl-PL"/>
        </w:rPr>
        <w:t>Lubań</w:t>
      </w:r>
      <w:r w:rsidR="00AD5AF1">
        <w:rPr>
          <w:rFonts w:eastAsia="Times New Roman" w:cstheme="minorHAnsi"/>
          <w:b/>
          <w:sz w:val="28"/>
          <w:szCs w:val="20"/>
          <w:lang w:eastAsia="pl-PL"/>
        </w:rPr>
        <w:t xml:space="preserve"> 2018</w:t>
      </w:r>
    </w:p>
    <w:p w:rsidR="006E4722" w:rsidRPr="00DD30E6" w:rsidRDefault="006E4722" w:rsidP="00DD30E6">
      <w:pPr>
        <w:spacing w:after="0" w:line="240" w:lineRule="auto"/>
        <w:rPr>
          <w:rFonts w:eastAsia="Times New Roman" w:cstheme="minorHAnsi"/>
          <w:szCs w:val="20"/>
          <w:lang w:eastAsia="pl-PL"/>
        </w:rPr>
      </w:pPr>
    </w:p>
    <w:p w:rsidR="00DD30E6" w:rsidRDefault="00DD30E6" w:rsidP="000D3EDA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§ 1. Postanowienia ogólne, definicje</w:t>
      </w:r>
    </w:p>
    <w:p w:rsidR="003117E7" w:rsidRPr="00DD30E6" w:rsidRDefault="003117E7" w:rsidP="000D3EDA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</w:p>
    <w:p w:rsid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1.</w:t>
      </w:r>
      <w:r w:rsidR="000D3EDA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Przepisy niniejszego regulami</w:t>
      </w:r>
      <w:r w:rsidR="00990585">
        <w:rPr>
          <w:rFonts w:eastAsia="Times New Roman" w:cstheme="minorHAnsi"/>
          <w:szCs w:val="20"/>
          <w:lang w:eastAsia="pl-PL"/>
        </w:rPr>
        <w:t xml:space="preserve">nu dotyczą </w:t>
      </w:r>
      <w:r w:rsidR="00990585" w:rsidRPr="00272029">
        <w:rPr>
          <w:rFonts w:eastAsia="Times New Roman" w:cstheme="minorHAnsi"/>
          <w:color w:val="000000" w:themeColor="text1"/>
          <w:szCs w:val="20"/>
          <w:lang w:eastAsia="pl-PL"/>
        </w:rPr>
        <w:t>wystawców</w:t>
      </w:r>
      <w:r w:rsidR="003603B1" w:rsidRPr="00272029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2223BB">
        <w:rPr>
          <w:rFonts w:eastAsia="Times New Roman" w:cstheme="minorHAnsi"/>
          <w:color w:val="000000" w:themeColor="text1"/>
          <w:szCs w:val="20"/>
          <w:lang w:eastAsia="pl-PL"/>
        </w:rPr>
        <w:t>z rękodziełem</w:t>
      </w:r>
      <w:r w:rsidR="00026496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770D0C">
        <w:rPr>
          <w:rFonts w:eastAsia="Times New Roman" w:cstheme="minorHAnsi"/>
          <w:b/>
          <w:szCs w:val="20"/>
          <w:lang w:eastAsia="pl-PL"/>
        </w:rPr>
        <w:t xml:space="preserve">Sudeckiego Festiwalu </w:t>
      </w:r>
      <w:r w:rsidR="006B200C" w:rsidRPr="00E8184C">
        <w:rPr>
          <w:rFonts w:eastAsia="Times New Roman" w:cstheme="minorHAnsi"/>
          <w:b/>
          <w:szCs w:val="20"/>
          <w:lang w:eastAsia="pl-PL"/>
        </w:rPr>
        <w:t>Minerałów 2018</w:t>
      </w:r>
      <w:r w:rsidRPr="00DD30E6">
        <w:rPr>
          <w:rFonts w:eastAsia="Times New Roman" w:cstheme="minorHAnsi"/>
          <w:szCs w:val="20"/>
          <w:lang w:eastAsia="pl-PL"/>
        </w:rPr>
        <w:t xml:space="preserve"> i stanowią integralną czę</w:t>
      </w:r>
      <w:r w:rsidR="00391C7F">
        <w:rPr>
          <w:rFonts w:eastAsia="Times New Roman" w:cstheme="minorHAnsi"/>
          <w:szCs w:val="20"/>
          <w:lang w:eastAsia="pl-PL"/>
        </w:rPr>
        <w:t>ść umowy uczestnictwa w F</w:t>
      </w:r>
      <w:r w:rsidR="006B200C">
        <w:rPr>
          <w:rFonts w:eastAsia="Times New Roman" w:cstheme="minorHAnsi"/>
          <w:szCs w:val="20"/>
          <w:lang w:eastAsia="pl-PL"/>
        </w:rPr>
        <w:t>estiwalu</w:t>
      </w:r>
      <w:r w:rsidRPr="00DD30E6">
        <w:rPr>
          <w:rFonts w:eastAsia="Times New Roman" w:cstheme="minorHAnsi"/>
          <w:szCs w:val="20"/>
          <w:lang w:eastAsia="pl-PL"/>
        </w:rPr>
        <w:t>.</w:t>
      </w:r>
    </w:p>
    <w:p w:rsidR="00BD4DA8" w:rsidRPr="00BD4DA8" w:rsidRDefault="00BD4DA8" w:rsidP="00BD4DA8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2. Sudecki Festiwal Minerałów to </w:t>
      </w:r>
      <w:r w:rsidRPr="00BD4DA8">
        <w:rPr>
          <w:rFonts w:eastAsia="Times New Roman" w:cstheme="minorHAnsi"/>
          <w:szCs w:val="20"/>
          <w:lang w:eastAsia="pl-PL"/>
        </w:rPr>
        <w:t>międzynarodowe wydarzenie dedykowane miłośnikom minerałów</w:t>
      </w:r>
      <w:r>
        <w:rPr>
          <w:rFonts w:eastAsia="Times New Roman" w:cstheme="minorHAnsi"/>
          <w:szCs w:val="20"/>
          <w:lang w:eastAsia="pl-PL"/>
        </w:rPr>
        <w:t xml:space="preserve">, </w:t>
      </w:r>
      <w:r w:rsidR="007B7385">
        <w:rPr>
          <w:rFonts w:eastAsia="Times New Roman" w:cstheme="minorHAnsi"/>
          <w:szCs w:val="20"/>
          <w:lang w:eastAsia="pl-PL"/>
        </w:rPr>
        <w:t>jedno</w:t>
      </w:r>
      <w:r w:rsidRPr="00BD4DA8">
        <w:rPr>
          <w:rFonts w:eastAsia="Times New Roman" w:cstheme="minorHAnsi"/>
          <w:szCs w:val="20"/>
          <w:lang w:eastAsia="pl-PL"/>
        </w:rPr>
        <w:t xml:space="preserve"> z ważniejszych imprez mineralogicznych na terenie naszego</w:t>
      </w:r>
      <w:r w:rsidR="007B7385">
        <w:rPr>
          <w:rFonts w:eastAsia="Times New Roman" w:cstheme="minorHAnsi"/>
          <w:szCs w:val="20"/>
          <w:lang w:eastAsia="pl-PL"/>
        </w:rPr>
        <w:t xml:space="preserve"> kraju, które</w:t>
      </w:r>
      <w:r>
        <w:rPr>
          <w:rFonts w:eastAsia="Times New Roman" w:cstheme="minorHAnsi"/>
          <w:szCs w:val="20"/>
          <w:lang w:eastAsia="pl-PL"/>
        </w:rPr>
        <w:t xml:space="preserve"> swoim zasięgiem wykracza</w:t>
      </w:r>
      <w:r w:rsidRPr="00BD4DA8">
        <w:rPr>
          <w:rFonts w:eastAsia="Times New Roman" w:cstheme="minorHAnsi"/>
          <w:szCs w:val="20"/>
          <w:lang w:eastAsia="pl-PL"/>
        </w:rPr>
        <w:t xml:space="preserve"> poza granice Polski.</w:t>
      </w:r>
      <w:r w:rsidR="00EE6315">
        <w:rPr>
          <w:rFonts w:eastAsia="Times New Roman" w:cstheme="minorHAnsi"/>
          <w:szCs w:val="20"/>
          <w:lang w:eastAsia="pl-PL"/>
        </w:rPr>
        <w:t xml:space="preserve"> </w:t>
      </w:r>
    </w:p>
    <w:p w:rsidR="00DD30E6" w:rsidRPr="00DD30E6" w:rsidRDefault="00EE6315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3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0D3EDA">
        <w:rPr>
          <w:rFonts w:eastAsia="Times New Roman" w:cstheme="minorHAnsi"/>
          <w:szCs w:val="20"/>
          <w:lang w:eastAsia="pl-PL"/>
        </w:rPr>
        <w:t xml:space="preserve"> </w:t>
      </w:r>
      <w:r w:rsidR="006B200C">
        <w:rPr>
          <w:rFonts w:eastAsia="Times New Roman" w:cstheme="minorHAnsi"/>
          <w:szCs w:val="20"/>
          <w:lang w:eastAsia="pl-PL"/>
        </w:rPr>
        <w:t>Festiwal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odbywa </w:t>
      </w:r>
      <w:r w:rsidR="006B200C">
        <w:rPr>
          <w:rFonts w:eastAsia="Times New Roman" w:cstheme="minorHAnsi"/>
          <w:szCs w:val="20"/>
          <w:lang w:eastAsia="pl-PL"/>
        </w:rPr>
        <w:t>się w Lubaniu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na obszarze Starego Miasta, rozpoczyna się </w:t>
      </w:r>
      <w:r w:rsidR="006B200C" w:rsidRPr="00272029">
        <w:rPr>
          <w:rFonts w:eastAsia="Times New Roman" w:cstheme="minorHAnsi"/>
          <w:b/>
          <w:color w:val="000000" w:themeColor="text1"/>
          <w:szCs w:val="20"/>
          <w:lang w:eastAsia="pl-PL"/>
        </w:rPr>
        <w:t>dnia</w:t>
      </w:r>
      <w:r w:rsidR="006B200C" w:rsidRPr="00272029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4B689A">
        <w:rPr>
          <w:rFonts w:eastAsia="Times New Roman" w:cstheme="minorHAnsi"/>
          <w:b/>
          <w:color w:val="000000" w:themeColor="text1"/>
          <w:szCs w:val="20"/>
          <w:lang w:eastAsia="pl-PL"/>
        </w:rPr>
        <w:t>13</w:t>
      </w:r>
      <w:r w:rsidR="006B200C" w:rsidRPr="00272029">
        <w:rPr>
          <w:rFonts w:eastAsia="Times New Roman" w:cstheme="minorHAnsi"/>
          <w:b/>
          <w:color w:val="000000" w:themeColor="text1"/>
          <w:szCs w:val="20"/>
          <w:lang w:eastAsia="pl-PL"/>
        </w:rPr>
        <w:t>.07.2018</w:t>
      </w:r>
      <w:r w:rsidR="004B689A">
        <w:rPr>
          <w:rFonts w:eastAsia="Times New Roman" w:cstheme="minorHAnsi"/>
          <w:color w:val="000000" w:themeColor="text1"/>
          <w:szCs w:val="20"/>
          <w:lang w:eastAsia="pl-PL"/>
        </w:rPr>
        <w:t xml:space="preserve"> roku (piąt</w:t>
      </w:r>
      <w:r w:rsidR="00917F37" w:rsidRPr="00272029">
        <w:rPr>
          <w:rFonts w:eastAsia="Times New Roman" w:cstheme="minorHAnsi"/>
          <w:color w:val="000000" w:themeColor="text1"/>
          <w:szCs w:val="20"/>
          <w:lang w:eastAsia="pl-PL"/>
        </w:rPr>
        <w:t xml:space="preserve">ek), a kończy </w:t>
      </w:r>
      <w:r w:rsidR="00917F37" w:rsidRPr="00272029">
        <w:rPr>
          <w:rFonts w:eastAsia="Times New Roman" w:cstheme="minorHAnsi"/>
          <w:b/>
          <w:color w:val="000000" w:themeColor="text1"/>
          <w:szCs w:val="20"/>
          <w:lang w:eastAsia="pl-PL"/>
        </w:rPr>
        <w:t>15.07.2018</w:t>
      </w:r>
      <w:r w:rsidR="00DD30E6" w:rsidRPr="00272029">
        <w:rPr>
          <w:rFonts w:eastAsia="Times New Roman" w:cstheme="minorHAnsi"/>
          <w:color w:val="000000" w:themeColor="text1"/>
          <w:szCs w:val="20"/>
          <w:lang w:eastAsia="pl-PL"/>
        </w:rPr>
        <w:t xml:space="preserve"> r</w:t>
      </w:r>
      <w:r w:rsidR="00917F37" w:rsidRPr="00272029">
        <w:rPr>
          <w:rFonts w:eastAsia="Times New Roman" w:cstheme="minorHAnsi"/>
          <w:color w:val="000000" w:themeColor="text1"/>
          <w:szCs w:val="20"/>
          <w:lang w:eastAsia="pl-PL"/>
        </w:rPr>
        <w:t>oku</w:t>
      </w:r>
      <w:r w:rsidR="00990585" w:rsidRPr="00272029">
        <w:rPr>
          <w:rFonts w:eastAsia="Times New Roman" w:cstheme="minorHAnsi"/>
          <w:color w:val="000000" w:themeColor="text1"/>
          <w:szCs w:val="20"/>
          <w:lang w:eastAsia="pl-PL"/>
        </w:rPr>
        <w:t xml:space="preserve"> (niedziela)</w:t>
      </w:r>
      <w:r w:rsidR="00BC0F79" w:rsidRPr="00272029">
        <w:rPr>
          <w:rFonts w:eastAsia="Times New Roman" w:cstheme="minorHAnsi"/>
          <w:b/>
          <w:color w:val="000000" w:themeColor="text1"/>
          <w:szCs w:val="20"/>
          <w:lang w:eastAsia="pl-PL"/>
        </w:rPr>
        <w:t>.</w:t>
      </w:r>
    </w:p>
    <w:p w:rsidR="00DD30E6" w:rsidRPr="008B5265" w:rsidRDefault="00EE6315" w:rsidP="00EE6315">
      <w:pPr>
        <w:spacing w:after="0" w:line="240" w:lineRule="auto"/>
        <w:jc w:val="both"/>
        <w:rPr>
          <w:rFonts w:eastAsia="Times New Roman" w:cstheme="minorHAnsi"/>
          <w:color w:val="FF0000"/>
          <w:szCs w:val="20"/>
          <w:lang w:eastAsia="pl-PL"/>
        </w:rPr>
      </w:pPr>
      <w:r w:rsidRPr="008623FC">
        <w:rPr>
          <w:rFonts w:eastAsia="Times New Roman" w:cstheme="minorHAnsi"/>
          <w:color w:val="000000" w:themeColor="text1"/>
          <w:szCs w:val="20"/>
          <w:lang w:eastAsia="pl-PL"/>
        </w:rPr>
        <w:t>4</w:t>
      </w:r>
      <w:r w:rsidR="00DD30E6" w:rsidRPr="008623FC">
        <w:rPr>
          <w:rFonts w:eastAsia="Times New Roman" w:cstheme="minorHAnsi"/>
          <w:color w:val="000000" w:themeColor="text1"/>
          <w:szCs w:val="20"/>
          <w:lang w:eastAsia="pl-PL"/>
        </w:rPr>
        <w:t>.</w:t>
      </w:r>
      <w:r w:rsidR="000D3EDA" w:rsidRPr="008623FC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4B689A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Organizatorami </w:t>
      </w:r>
      <w:r w:rsidR="00611BE3" w:rsidRPr="007B7384">
        <w:rPr>
          <w:rFonts w:eastAsia="Times New Roman" w:cstheme="minorHAnsi"/>
          <w:b/>
          <w:color w:val="000000" w:themeColor="text1"/>
          <w:szCs w:val="20"/>
          <w:lang w:eastAsia="pl-PL"/>
        </w:rPr>
        <w:t>F</w:t>
      </w:r>
      <w:r w:rsidR="002E1512" w:rsidRPr="007B7384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estiwalu </w:t>
      </w:r>
      <w:r w:rsidR="004B689A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są </w:t>
      </w:r>
      <w:r w:rsidR="008B5265" w:rsidRPr="00770D0C">
        <w:rPr>
          <w:rFonts w:eastAsia="Times New Roman" w:cstheme="minorHAnsi"/>
          <w:b/>
          <w:color w:val="000000" w:themeColor="text1"/>
          <w:szCs w:val="20"/>
          <w:lang w:eastAsia="pl-PL"/>
        </w:rPr>
        <w:t>Miejski Dom Kultury</w:t>
      </w:r>
      <w:r w:rsidR="008B5265" w:rsidRPr="00770D0C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DD30E6" w:rsidRPr="00770D0C">
        <w:rPr>
          <w:rFonts w:eastAsia="Times New Roman" w:cstheme="minorHAnsi"/>
          <w:color w:val="000000" w:themeColor="text1"/>
          <w:szCs w:val="20"/>
          <w:lang w:eastAsia="pl-PL"/>
        </w:rPr>
        <w:t xml:space="preserve">z siedzibą w </w:t>
      </w:r>
      <w:r w:rsidR="002E1512" w:rsidRPr="00770D0C">
        <w:rPr>
          <w:rFonts w:eastAsia="Times New Roman" w:cstheme="minorHAnsi"/>
          <w:color w:val="000000" w:themeColor="text1"/>
          <w:szCs w:val="20"/>
          <w:lang w:eastAsia="pl-PL"/>
        </w:rPr>
        <w:t>Lubaniu 59-800, u</w:t>
      </w:r>
      <w:r w:rsidR="00DD30E6" w:rsidRPr="00770D0C">
        <w:rPr>
          <w:rFonts w:eastAsia="Times New Roman" w:cstheme="minorHAnsi"/>
          <w:color w:val="000000" w:themeColor="text1"/>
          <w:szCs w:val="20"/>
          <w:lang w:eastAsia="pl-PL"/>
        </w:rPr>
        <w:t xml:space="preserve">l. </w:t>
      </w:r>
      <w:r w:rsidR="008B5265" w:rsidRPr="00770D0C">
        <w:rPr>
          <w:rFonts w:eastAsia="Times New Roman" w:cstheme="minorHAnsi"/>
          <w:color w:val="000000" w:themeColor="text1"/>
          <w:szCs w:val="20"/>
          <w:lang w:eastAsia="pl-PL"/>
        </w:rPr>
        <w:t>Kościuszki 4</w:t>
      </w:r>
      <w:r w:rsidR="004B689A">
        <w:rPr>
          <w:rFonts w:eastAsia="Times New Roman" w:cstheme="minorHAnsi"/>
          <w:color w:val="000000" w:themeColor="text1"/>
          <w:szCs w:val="20"/>
          <w:lang w:eastAsia="pl-PL"/>
        </w:rPr>
        <w:t xml:space="preserve"> oraz </w:t>
      </w:r>
      <w:r w:rsidR="004B689A" w:rsidRPr="004B689A">
        <w:rPr>
          <w:rFonts w:eastAsia="Times New Roman" w:cstheme="minorHAnsi"/>
          <w:b/>
          <w:color w:val="000000" w:themeColor="text1"/>
          <w:szCs w:val="20"/>
          <w:lang w:eastAsia="pl-PL"/>
        </w:rPr>
        <w:t>Muzeum Regionalne</w:t>
      </w:r>
      <w:r w:rsidR="004B689A">
        <w:rPr>
          <w:rFonts w:eastAsia="Times New Roman" w:cstheme="minorHAnsi"/>
          <w:color w:val="000000" w:themeColor="text1"/>
          <w:szCs w:val="20"/>
          <w:lang w:eastAsia="pl-PL"/>
        </w:rPr>
        <w:t xml:space="preserve"> z siedzibą w Lubaniu 59-800, Rynek-Ratusz.</w:t>
      </w:r>
    </w:p>
    <w:p w:rsidR="00DD30E6" w:rsidRPr="00BC0F79" w:rsidRDefault="00EE6315" w:rsidP="004B6CB1">
      <w:pPr>
        <w:spacing w:after="0" w:line="240" w:lineRule="auto"/>
        <w:jc w:val="both"/>
        <w:rPr>
          <w:rFonts w:eastAsia="Times New Roman" w:cstheme="minorHAnsi"/>
          <w:color w:val="000000" w:themeColor="text1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5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0D3EDA">
        <w:rPr>
          <w:rFonts w:eastAsia="Times New Roman" w:cstheme="minorHAnsi"/>
          <w:szCs w:val="20"/>
          <w:lang w:eastAsia="pl-PL"/>
        </w:rPr>
        <w:t xml:space="preserve"> Instytucją działającą</w:t>
      </w:r>
      <w:r w:rsidR="00696A9B">
        <w:rPr>
          <w:rFonts w:eastAsia="Times New Roman" w:cstheme="minorHAnsi"/>
          <w:szCs w:val="20"/>
          <w:lang w:eastAsia="pl-PL"/>
        </w:rPr>
        <w:t xml:space="preserve"> w imieniu O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rganizatora </w:t>
      </w:r>
      <w:r w:rsidR="00DD30E6" w:rsidRPr="00EF057C">
        <w:rPr>
          <w:rFonts w:eastAsia="Times New Roman" w:cstheme="minorHAnsi"/>
          <w:b/>
          <w:szCs w:val="20"/>
          <w:lang w:eastAsia="pl-PL"/>
        </w:rPr>
        <w:t xml:space="preserve">w zakresie </w:t>
      </w:r>
      <w:r w:rsidR="00BC0F79" w:rsidRPr="00EF057C">
        <w:rPr>
          <w:rFonts w:eastAsia="Times New Roman" w:cstheme="minorHAnsi"/>
          <w:b/>
          <w:szCs w:val="20"/>
          <w:lang w:eastAsia="pl-PL"/>
        </w:rPr>
        <w:t xml:space="preserve">naboru i </w:t>
      </w:r>
      <w:r w:rsidR="00611BE3" w:rsidRPr="00EF057C">
        <w:rPr>
          <w:rFonts w:eastAsia="Times New Roman" w:cstheme="minorHAnsi"/>
          <w:b/>
          <w:color w:val="000000" w:themeColor="text1"/>
          <w:szCs w:val="20"/>
          <w:lang w:eastAsia="pl-PL"/>
        </w:rPr>
        <w:t>obsługi W</w:t>
      </w:r>
      <w:r w:rsidR="00DD30E6" w:rsidRPr="00EF057C">
        <w:rPr>
          <w:rFonts w:eastAsia="Times New Roman" w:cstheme="minorHAnsi"/>
          <w:b/>
          <w:color w:val="000000" w:themeColor="text1"/>
          <w:szCs w:val="20"/>
          <w:lang w:eastAsia="pl-PL"/>
        </w:rPr>
        <w:t>ystawców</w:t>
      </w:r>
      <w:r w:rsidR="00DD30E6" w:rsidRPr="00611BE3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jest </w:t>
      </w:r>
      <w:r w:rsidR="000D3EDA" w:rsidRPr="00EF057C">
        <w:rPr>
          <w:rFonts w:eastAsia="Times New Roman" w:cstheme="minorHAnsi"/>
          <w:b/>
          <w:szCs w:val="20"/>
          <w:lang w:eastAsia="pl-PL"/>
        </w:rPr>
        <w:t>Łużyckie Centrum Rozwoju</w:t>
      </w:r>
      <w:r w:rsidR="000D3EDA">
        <w:rPr>
          <w:rFonts w:eastAsia="Times New Roman" w:cstheme="minorHAnsi"/>
          <w:szCs w:val="20"/>
          <w:lang w:eastAsia="pl-PL"/>
        </w:rPr>
        <w:t xml:space="preserve"> z siedzibą w Lubaniu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przy ul. </w:t>
      </w:r>
      <w:r w:rsidR="000D3EDA">
        <w:rPr>
          <w:rFonts w:eastAsia="Times New Roman" w:cstheme="minorHAnsi"/>
          <w:szCs w:val="20"/>
          <w:lang w:eastAsia="pl-PL"/>
        </w:rPr>
        <w:t>Rynek-Sukiennice 38</w:t>
      </w:r>
      <w:r w:rsidR="00BC0F79">
        <w:rPr>
          <w:rFonts w:eastAsia="Times New Roman" w:cstheme="minorHAnsi"/>
          <w:color w:val="000000" w:themeColor="text1"/>
          <w:szCs w:val="20"/>
          <w:lang w:eastAsia="pl-PL"/>
        </w:rPr>
        <w:t>.</w:t>
      </w:r>
    </w:p>
    <w:p w:rsidR="00DD30E6" w:rsidRPr="00DD30E6" w:rsidRDefault="00EE6315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6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990585">
        <w:rPr>
          <w:rFonts w:eastAsia="Times New Roman" w:cstheme="minorHAnsi"/>
          <w:szCs w:val="20"/>
          <w:lang w:eastAsia="pl-PL"/>
        </w:rPr>
        <w:t xml:space="preserve"> Wystawcą</w:t>
      </w:r>
      <w:r w:rsidR="00A440DC">
        <w:rPr>
          <w:rFonts w:eastAsia="Times New Roman" w:cstheme="minorHAnsi"/>
          <w:szCs w:val="20"/>
          <w:lang w:eastAsia="pl-PL"/>
        </w:rPr>
        <w:t xml:space="preserve"> F</w:t>
      </w:r>
      <w:r w:rsidR="003117E7">
        <w:rPr>
          <w:rFonts w:eastAsia="Times New Roman" w:cstheme="minorHAnsi"/>
          <w:szCs w:val="20"/>
          <w:lang w:eastAsia="pl-PL"/>
        </w:rPr>
        <w:t>estiwalu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jest os</w:t>
      </w:r>
      <w:r w:rsidR="007C577C">
        <w:rPr>
          <w:rFonts w:eastAsia="Times New Roman" w:cstheme="minorHAnsi"/>
          <w:szCs w:val="20"/>
          <w:lang w:eastAsia="pl-PL"/>
        </w:rPr>
        <w:t>oba, która zawarła z</w:t>
      </w:r>
      <w:r w:rsidR="00D64FDA">
        <w:rPr>
          <w:rFonts w:eastAsia="Times New Roman" w:cstheme="minorHAnsi"/>
          <w:szCs w:val="20"/>
          <w:lang w:eastAsia="pl-PL"/>
        </w:rPr>
        <w:t xml:space="preserve"> Organizatorem</w:t>
      </w:r>
      <w:r w:rsidR="003117E7">
        <w:rPr>
          <w:rFonts w:eastAsia="Times New Roman" w:cstheme="minorHAnsi"/>
          <w:szCs w:val="20"/>
          <w:lang w:eastAsia="pl-PL"/>
        </w:rPr>
        <w:t xml:space="preserve"> umowę uczestnictwa w festiwalu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poprzez podpisanie</w:t>
      </w:r>
      <w:r w:rsidR="003117E7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Formularza wystawcy oraz dokonała należnej płatności. </w:t>
      </w:r>
    </w:p>
    <w:p w:rsidR="00DD30E6" w:rsidRPr="00DD30E6" w:rsidRDefault="00EE6315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7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E8184C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Formularz wystawcy jest to druk umowy uczestnic</w:t>
      </w:r>
      <w:r w:rsidR="00A440DC">
        <w:rPr>
          <w:rFonts w:eastAsia="Times New Roman" w:cstheme="minorHAnsi"/>
          <w:szCs w:val="20"/>
          <w:lang w:eastAsia="pl-PL"/>
        </w:rPr>
        <w:t>twa w F</w:t>
      </w:r>
      <w:r w:rsidR="007C577C">
        <w:rPr>
          <w:rFonts w:eastAsia="Times New Roman" w:cstheme="minorHAnsi"/>
          <w:szCs w:val="20"/>
          <w:lang w:eastAsia="pl-PL"/>
        </w:rPr>
        <w:t>estiwal</w:t>
      </w:r>
      <w:r w:rsidR="00DD30E6" w:rsidRPr="00DD30E6">
        <w:rPr>
          <w:rFonts w:eastAsia="Times New Roman" w:cstheme="minorHAnsi"/>
          <w:szCs w:val="20"/>
          <w:lang w:eastAsia="pl-PL"/>
        </w:rPr>
        <w:t>u stanowiący</w:t>
      </w:r>
      <w:r w:rsidR="00A440DC">
        <w:rPr>
          <w:rFonts w:eastAsia="Times New Roman" w:cstheme="minorHAnsi"/>
          <w:szCs w:val="20"/>
          <w:lang w:eastAsia="pl-PL"/>
        </w:rPr>
        <w:t xml:space="preserve"> załącznik nr 1 do niniejszego R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egulaminu, przygotowany i </w:t>
      </w:r>
      <w:r w:rsidR="007C577C">
        <w:rPr>
          <w:rFonts w:eastAsia="Times New Roman" w:cstheme="minorHAnsi"/>
          <w:szCs w:val="20"/>
          <w:lang w:eastAsia="pl-PL"/>
        </w:rPr>
        <w:t xml:space="preserve">dystrybuowany przez </w:t>
      </w:r>
      <w:r w:rsidR="00D64FDA">
        <w:rPr>
          <w:rFonts w:eastAsia="Times New Roman" w:cstheme="minorHAnsi"/>
          <w:szCs w:val="20"/>
          <w:lang w:eastAsia="pl-PL"/>
        </w:rPr>
        <w:t xml:space="preserve">Organizatora </w:t>
      </w:r>
      <w:r w:rsidR="00DD30E6" w:rsidRPr="00DD30E6">
        <w:rPr>
          <w:rFonts w:eastAsia="Times New Roman" w:cstheme="minorHAnsi"/>
          <w:szCs w:val="20"/>
          <w:lang w:eastAsia="pl-PL"/>
        </w:rPr>
        <w:t>za pośrednictwem środków komunikac</w:t>
      </w:r>
      <w:r w:rsidR="00E8184C">
        <w:rPr>
          <w:rFonts w:eastAsia="Times New Roman" w:cstheme="minorHAnsi"/>
          <w:szCs w:val="20"/>
          <w:lang w:eastAsia="pl-PL"/>
        </w:rPr>
        <w:t xml:space="preserve">ji elektronicznej (e-mail, fax). </w:t>
      </w:r>
      <w:r w:rsidR="00A440DC">
        <w:rPr>
          <w:rFonts w:eastAsia="Times New Roman" w:cstheme="minorHAnsi"/>
          <w:szCs w:val="20"/>
          <w:lang w:eastAsia="pl-PL"/>
        </w:rPr>
        <w:t>Formularz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dostępny jest również n</w:t>
      </w:r>
      <w:r w:rsidR="00E52CED">
        <w:rPr>
          <w:rFonts w:eastAsia="Times New Roman" w:cstheme="minorHAnsi"/>
          <w:szCs w:val="20"/>
          <w:lang w:eastAsia="pl-PL"/>
        </w:rPr>
        <w:t xml:space="preserve">a stronie internetowej </w:t>
      </w:r>
      <w:r w:rsidR="00E8184C" w:rsidRPr="00E8184C">
        <w:rPr>
          <w:rFonts w:eastAsia="Times New Roman" w:cstheme="minorHAnsi"/>
          <w:b/>
          <w:szCs w:val="20"/>
          <w:lang w:eastAsia="pl-PL"/>
        </w:rPr>
        <w:t>luban.pl/</w:t>
      </w:r>
      <w:proofErr w:type="spellStart"/>
      <w:r w:rsidR="00E8184C" w:rsidRPr="00E8184C">
        <w:rPr>
          <w:rFonts w:eastAsia="Times New Roman" w:cstheme="minorHAnsi"/>
          <w:b/>
          <w:szCs w:val="20"/>
          <w:lang w:eastAsia="pl-PL"/>
        </w:rPr>
        <w:t>mineraly-luban</w:t>
      </w:r>
      <w:proofErr w:type="spellEnd"/>
    </w:p>
    <w:p w:rsidR="00DD30E6" w:rsidRDefault="00EE6315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8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0441CE">
        <w:rPr>
          <w:rFonts w:eastAsia="Times New Roman" w:cstheme="minorHAnsi"/>
          <w:szCs w:val="20"/>
          <w:lang w:eastAsia="pl-PL"/>
        </w:rPr>
        <w:t xml:space="preserve"> Wystawca</w:t>
      </w:r>
      <w:r w:rsidR="00E52CED">
        <w:rPr>
          <w:rFonts w:eastAsia="Times New Roman" w:cstheme="minorHAnsi"/>
          <w:szCs w:val="20"/>
          <w:lang w:eastAsia="pl-PL"/>
        </w:rPr>
        <w:t xml:space="preserve"> F</w:t>
      </w:r>
      <w:r w:rsidR="00625C69">
        <w:rPr>
          <w:rFonts w:eastAsia="Times New Roman" w:cstheme="minorHAnsi"/>
          <w:szCs w:val="20"/>
          <w:lang w:eastAsia="pl-PL"/>
        </w:rPr>
        <w:t xml:space="preserve">estiwalu </w:t>
      </w:r>
      <w:r w:rsidR="00DD30E6" w:rsidRPr="00DD30E6">
        <w:rPr>
          <w:rFonts w:eastAsia="Times New Roman" w:cstheme="minorHAnsi"/>
          <w:szCs w:val="20"/>
          <w:lang w:eastAsia="pl-PL"/>
        </w:rPr>
        <w:t>akcep</w:t>
      </w:r>
      <w:r w:rsidR="00E52CED">
        <w:rPr>
          <w:rFonts w:eastAsia="Times New Roman" w:cstheme="minorHAnsi"/>
          <w:szCs w:val="20"/>
          <w:lang w:eastAsia="pl-PL"/>
        </w:rPr>
        <w:t>tuje postanowienia niniejszego R</w:t>
      </w:r>
      <w:r w:rsidR="00DD30E6" w:rsidRPr="00DD30E6">
        <w:rPr>
          <w:rFonts w:eastAsia="Times New Roman" w:cstheme="minorHAnsi"/>
          <w:szCs w:val="20"/>
          <w:lang w:eastAsia="pl-PL"/>
        </w:rPr>
        <w:t>egulaminu i zobowiązuje się do ich przestrzegania podpisując</w:t>
      </w:r>
      <w:r w:rsidR="00625C69">
        <w:rPr>
          <w:rFonts w:eastAsia="Times New Roman" w:cstheme="minorHAnsi"/>
          <w:szCs w:val="20"/>
          <w:lang w:eastAsia="pl-PL"/>
        </w:rPr>
        <w:t xml:space="preserve"> </w:t>
      </w:r>
      <w:r w:rsidR="00E52CED">
        <w:rPr>
          <w:rFonts w:eastAsia="Times New Roman" w:cstheme="minorHAnsi"/>
          <w:szCs w:val="20"/>
          <w:lang w:eastAsia="pl-PL"/>
        </w:rPr>
        <w:t>F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ormularz </w:t>
      </w:r>
      <w:r w:rsidR="00E52CED">
        <w:rPr>
          <w:rFonts w:eastAsia="Times New Roman" w:cstheme="minorHAnsi"/>
          <w:szCs w:val="20"/>
          <w:lang w:eastAsia="pl-PL"/>
        </w:rPr>
        <w:t>wystawcy. Przepisy niniejszego R</w:t>
      </w:r>
      <w:r w:rsidR="00DD30E6" w:rsidRPr="00DD30E6">
        <w:rPr>
          <w:rFonts w:eastAsia="Times New Roman" w:cstheme="minorHAnsi"/>
          <w:szCs w:val="20"/>
          <w:lang w:eastAsia="pl-PL"/>
        </w:rPr>
        <w:t>egulaminu obowiązują również n</w:t>
      </w:r>
      <w:r>
        <w:rPr>
          <w:rFonts w:eastAsia="Times New Roman" w:cstheme="minorHAnsi"/>
          <w:szCs w:val="20"/>
          <w:lang w:eastAsia="pl-PL"/>
        </w:rPr>
        <w:t>ielegalnych uczestników F</w:t>
      </w:r>
      <w:r w:rsidR="00625C69">
        <w:rPr>
          <w:rFonts w:eastAsia="Times New Roman" w:cstheme="minorHAnsi"/>
          <w:szCs w:val="20"/>
          <w:lang w:eastAsia="pl-PL"/>
        </w:rPr>
        <w:t>estiwalu</w:t>
      </w:r>
      <w:r w:rsidR="00FE71A0">
        <w:rPr>
          <w:rFonts w:eastAsia="Times New Roman" w:cstheme="minorHAnsi"/>
          <w:szCs w:val="20"/>
          <w:lang w:eastAsia="pl-PL"/>
        </w:rPr>
        <w:t>,</w:t>
      </w:r>
      <w:r w:rsidR="009F229E">
        <w:rPr>
          <w:rFonts w:eastAsia="Times New Roman" w:cstheme="minorHAnsi"/>
          <w:szCs w:val="20"/>
          <w:lang w:eastAsia="pl-PL"/>
        </w:rPr>
        <w:t xml:space="preserve"> </w:t>
      </w:r>
      <w:r>
        <w:rPr>
          <w:rFonts w:eastAsia="Times New Roman" w:cstheme="minorHAnsi"/>
          <w:szCs w:val="20"/>
          <w:lang w:eastAsia="pl-PL"/>
        </w:rPr>
        <w:t>czyli W</w:t>
      </w:r>
      <w:r w:rsidR="00DD30E6" w:rsidRPr="00DD30E6">
        <w:rPr>
          <w:rFonts w:eastAsia="Times New Roman" w:cstheme="minorHAnsi"/>
          <w:szCs w:val="20"/>
          <w:lang w:eastAsia="pl-PL"/>
        </w:rPr>
        <w:t>ystawców</w:t>
      </w:r>
      <w:r w:rsidR="00625C69">
        <w:rPr>
          <w:rFonts w:eastAsia="Times New Roman" w:cstheme="minorHAnsi"/>
          <w:szCs w:val="20"/>
          <w:lang w:eastAsia="pl-PL"/>
        </w:rPr>
        <w:t>,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którzy </w:t>
      </w:r>
      <w:r w:rsidR="00625C69">
        <w:rPr>
          <w:rFonts w:eastAsia="Times New Roman" w:cstheme="minorHAnsi"/>
          <w:szCs w:val="20"/>
          <w:lang w:eastAsia="pl-PL"/>
        </w:rPr>
        <w:t>samowolnie i bez zgody</w:t>
      </w:r>
      <w:r w:rsidR="007C577C">
        <w:rPr>
          <w:rFonts w:eastAsia="Times New Roman" w:cstheme="minorHAnsi"/>
          <w:szCs w:val="20"/>
          <w:lang w:eastAsia="pl-PL"/>
        </w:rPr>
        <w:t xml:space="preserve"> </w:t>
      </w:r>
      <w:r w:rsidR="000D028B">
        <w:rPr>
          <w:rFonts w:eastAsia="Times New Roman" w:cstheme="minorHAnsi"/>
          <w:szCs w:val="20"/>
          <w:lang w:eastAsia="pl-PL"/>
        </w:rPr>
        <w:t xml:space="preserve">Organizatora </w:t>
      </w:r>
      <w:r w:rsidR="00DD30E6" w:rsidRPr="00DD30E6">
        <w:rPr>
          <w:rFonts w:eastAsia="Times New Roman" w:cstheme="minorHAnsi"/>
          <w:szCs w:val="20"/>
          <w:lang w:eastAsia="pl-PL"/>
        </w:rPr>
        <w:t>prowadz</w:t>
      </w:r>
      <w:r w:rsidR="00FB250A">
        <w:rPr>
          <w:rFonts w:eastAsia="Times New Roman" w:cstheme="minorHAnsi"/>
          <w:szCs w:val="20"/>
          <w:lang w:eastAsia="pl-PL"/>
        </w:rPr>
        <w:t>ą działalność na terenie F</w:t>
      </w:r>
      <w:r w:rsidR="00625C69">
        <w:rPr>
          <w:rFonts w:eastAsia="Times New Roman" w:cstheme="minorHAnsi"/>
          <w:szCs w:val="20"/>
          <w:lang w:eastAsia="pl-PL"/>
        </w:rPr>
        <w:t>estiwal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u. </w:t>
      </w:r>
    </w:p>
    <w:p w:rsidR="00AC4773" w:rsidRPr="00DD30E6" w:rsidRDefault="00AC4773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Default="00DD30E6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§ 2.</w:t>
      </w:r>
      <w:r w:rsidR="006B717D">
        <w:rPr>
          <w:rFonts w:eastAsia="Times New Roman" w:cstheme="minorHAnsi"/>
          <w:szCs w:val="20"/>
          <w:lang w:eastAsia="pl-PL"/>
        </w:rPr>
        <w:t xml:space="preserve"> Warunki uczestnictwa w F</w:t>
      </w:r>
      <w:r w:rsidR="002C7237">
        <w:rPr>
          <w:rFonts w:eastAsia="Times New Roman" w:cstheme="minorHAnsi"/>
          <w:szCs w:val="20"/>
          <w:lang w:eastAsia="pl-PL"/>
        </w:rPr>
        <w:t>estiwalu</w:t>
      </w:r>
    </w:p>
    <w:p w:rsidR="002C7237" w:rsidRPr="00DD30E6" w:rsidRDefault="002C7237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1.</w:t>
      </w:r>
      <w:r w:rsidR="002C7237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W</w:t>
      </w:r>
      <w:r w:rsidR="006B717D">
        <w:rPr>
          <w:rFonts w:eastAsia="Times New Roman" w:cstheme="minorHAnsi"/>
          <w:szCs w:val="20"/>
          <w:lang w:eastAsia="pl-PL"/>
        </w:rPr>
        <w:t>arunkiem uczestnictwa w F</w:t>
      </w:r>
      <w:r w:rsidR="002C7237">
        <w:rPr>
          <w:rFonts w:eastAsia="Times New Roman" w:cstheme="minorHAnsi"/>
          <w:szCs w:val="20"/>
          <w:lang w:eastAsia="pl-PL"/>
        </w:rPr>
        <w:t>estiwalu</w:t>
      </w:r>
      <w:r w:rsidRPr="00DD30E6">
        <w:rPr>
          <w:rFonts w:eastAsia="Times New Roman" w:cstheme="minorHAnsi"/>
          <w:szCs w:val="20"/>
          <w:lang w:eastAsia="pl-PL"/>
        </w:rPr>
        <w:t xml:space="preserve"> jest zawarc</w:t>
      </w:r>
      <w:r w:rsidR="002C7237">
        <w:rPr>
          <w:rFonts w:eastAsia="Times New Roman" w:cstheme="minorHAnsi"/>
          <w:szCs w:val="20"/>
          <w:lang w:eastAsia="pl-PL"/>
        </w:rPr>
        <w:t xml:space="preserve">ie umowy </w:t>
      </w:r>
      <w:r w:rsidR="006B717D">
        <w:rPr>
          <w:rFonts w:eastAsia="Times New Roman" w:cstheme="minorHAnsi"/>
          <w:szCs w:val="20"/>
          <w:lang w:eastAsia="pl-PL"/>
        </w:rPr>
        <w:t>uczestnictwa</w:t>
      </w:r>
      <w:r w:rsidRPr="00DD30E6">
        <w:rPr>
          <w:rFonts w:eastAsia="Times New Roman" w:cstheme="minorHAnsi"/>
          <w:szCs w:val="20"/>
          <w:lang w:eastAsia="pl-PL"/>
        </w:rPr>
        <w:t xml:space="preserve"> poprzez:</w:t>
      </w:r>
    </w:p>
    <w:p w:rsidR="00DD30E6" w:rsidRPr="00DD30E6" w:rsidRDefault="006B717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a) wypełnienie F</w:t>
      </w:r>
      <w:r w:rsidR="00DD30E6" w:rsidRPr="00DD30E6">
        <w:rPr>
          <w:rFonts w:eastAsia="Times New Roman" w:cstheme="minorHAnsi"/>
          <w:szCs w:val="20"/>
          <w:lang w:eastAsia="pl-PL"/>
        </w:rPr>
        <w:t>ormularza wystawcy w sposób czytelny i kompletny,</w:t>
      </w:r>
    </w:p>
    <w:p w:rsidR="00DD30E6" w:rsidRPr="00DD30E6" w:rsidRDefault="006B717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b) podpisanie F</w:t>
      </w:r>
      <w:r w:rsidR="00DD30E6" w:rsidRPr="00DD30E6">
        <w:rPr>
          <w:rFonts w:eastAsia="Times New Roman" w:cstheme="minorHAnsi"/>
          <w:szCs w:val="20"/>
          <w:lang w:eastAsia="pl-PL"/>
        </w:rPr>
        <w:t>ormularza wystawcy przez osobę lub osoby umocowane prawnie do reprezentowania podmiotu zgłaszającego</w:t>
      </w:r>
      <w:r w:rsidR="002C7237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uczestnictwo,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 xml:space="preserve">c) dostarczenie wypełnionego i podpisanego </w:t>
      </w:r>
      <w:r w:rsidR="006B717D">
        <w:rPr>
          <w:rFonts w:eastAsia="Times New Roman" w:cstheme="minorHAnsi"/>
          <w:szCs w:val="20"/>
          <w:lang w:eastAsia="pl-PL"/>
        </w:rPr>
        <w:t>F</w:t>
      </w:r>
      <w:r w:rsidR="002C7237">
        <w:rPr>
          <w:rFonts w:eastAsia="Times New Roman" w:cstheme="minorHAnsi"/>
          <w:szCs w:val="20"/>
          <w:lang w:eastAsia="pl-PL"/>
        </w:rPr>
        <w:t xml:space="preserve">ormularza wystawcy do </w:t>
      </w:r>
      <w:r w:rsidR="00F60385">
        <w:rPr>
          <w:rFonts w:eastAsia="Times New Roman" w:cstheme="minorHAnsi"/>
          <w:szCs w:val="20"/>
          <w:lang w:eastAsia="pl-PL"/>
        </w:rPr>
        <w:t>Organizatora</w:t>
      </w:r>
      <w:r w:rsidRPr="00DD30E6">
        <w:rPr>
          <w:rFonts w:eastAsia="Times New Roman" w:cstheme="minorHAnsi"/>
          <w:szCs w:val="20"/>
          <w:lang w:eastAsia="pl-PL"/>
        </w:rPr>
        <w:t xml:space="preserve"> w sposób określony w formularzu,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d) dostarczenie fotografii przedstawiającej stoisko bę</w:t>
      </w:r>
      <w:r w:rsidR="002C7237">
        <w:rPr>
          <w:rFonts w:eastAsia="Times New Roman" w:cstheme="minorHAnsi"/>
          <w:szCs w:val="20"/>
          <w:lang w:eastAsia="pl-PL"/>
        </w:rPr>
        <w:t>dące przedmiotem wystawy wraz z</w:t>
      </w:r>
      <w:r w:rsidR="00F60385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asortymentem,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 xml:space="preserve">e) dokonanie wpłaty w ciągu </w:t>
      </w:r>
      <w:r w:rsidR="00397A36" w:rsidRPr="00936BF0">
        <w:rPr>
          <w:rFonts w:eastAsia="Times New Roman" w:cstheme="minorHAnsi"/>
          <w:color w:val="000000" w:themeColor="text1"/>
          <w:szCs w:val="20"/>
          <w:lang w:eastAsia="pl-PL"/>
        </w:rPr>
        <w:t>14</w:t>
      </w:r>
      <w:r w:rsidRPr="00936BF0">
        <w:rPr>
          <w:rFonts w:eastAsia="Times New Roman" w:cstheme="minorHAnsi"/>
          <w:color w:val="000000" w:themeColor="text1"/>
          <w:szCs w:val="20"/>
          <w:lang w:eastAsia="pl-PL"/>
        </w:rPr>
        <w:t xml:space="preserve"> dni </w:t>
      </w:r>
      <w:r w:rsidRPr="00DD30E6">
        <w:rPr>
          <w:rFonts w:eastAsia="Times New Roman" w:cstheme="minorHAnsi"/>
          <w:szCs w:val="20"/>
          <w:lang w:eastAsia="pl-PL"/>
        </w:rPr>
        <w:t>od zaakcepto</w:t>
      </w:r>
      <w:r w:rsidR="003257C8">
        <w:rPr>
          <w:rFonts w:eastAsia="Times New Roman" w:cstheme="minorHAnsi"/>
          <w:szCs w:val="20"/>
          <w:lang w:eastAsia="pl-PL"/>
        </w:rPr>
        <w:t xml:space="preserve">wania zgłoszenia przez </w:t>
      </w:r>
      <w:r w:rsidR="00F60385">
        <w:rPr>
          <w:rFonts w:eastAsia="Times New Roman" w:cstheme="minorHAnsi"/>
          <w:szCs w:val="20"/>
          <w:lang w:eastAsia="pl-PL"/>
        </w:rPr>
        <w:t>Organizatora</w:t>
      </w:r>
      <w:r w:rsidR="00BA22A5">
        <w:rPr>
          <w:rFonts w:eastAsia="Times New Roman" w:cstheme="minorHAnsi"/>
          <w:szCs w:val="20"/>
          <w:lang w:eastAsia="pl-PL"/>
        </w:rPr>
        <w:t xml:space="preserve">. </w:t>
      </w:r>
      <w:r w:rsidR="00BA22A5" w:rsidRPr="00BA22A5">
        <w:rPr>
          <w:rFonts w:eastAsia="Times New Roman" w:cstheme="minorHAnsi"/>
          <w:b/>
          <w:szCs w:val="20"/>
          <w:lang w:eastAsia="pl-PL"/>
        </w:rPr>
        <w:t>W tytule przelewu</w:t>
      </w:r>
      <w:r w:rsidR="00BA22A5" w:rsidRPr="00BA22A5">
        <w:rPr>
          <w:rFonts w:eastAsia="Times New Roman" w:cstheme="minorHAnsi"/>
          <w:szCs w:val="20"/>
          <w:lang w:eastAsia="pl-PL"/>
        </w:rPr>
        <w:t xml:space="preserve"> należy wpisać nazwę firmy, imię, nazwisko wystawcy i nazwę imprezy, np. </w:t>
      </w:r>
      <w:r w:rsidR="00BA22A5" w:rsidRPr="00BA22A5">
        <w:rPr>
          <w:rFonts w:eastAsia="Times New Roman" w:cstheme="minorHAnsi"/>
          <w:b/>
          <w:szCs w:val="20"/>
          <w:lang w:eastAsia="pl-PL"/>
        </w:rPr>
        <w:t>„Jan Kowalski, Sudecki Festiwal Minerałów 2018”</w:t>
      </w:r>
    </w:p>
    <w:p w:rsid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 xml:space="preserve">f) </w:t>
      </w:r>
      <w:r w:rsidR="003257C8">
        <w:rPr>
          <w:rFonts w:eastAsia="Times New Roman" w:cstheme="minorHAnsi"/>
          <w:szCs w:val="20"/>
          <w:lang w:eastAsia="pl-PL"/>
        </w:rPr>
        <w:t xml:space="preserve">uzyskanie od </w:t>
      </w:r>
      <w:r w:rsidR="00F60385">
        <w:rPr>
          <w:rFonts w:eastAsia="Times New Roman" w:cstheme="minorHAnsi"/>
          <w:szCs w:val="20"/>
          <w:lang w:eastAsia="pl-PL"/>
        </w:rPr>
        <w:t>Organizatora</w:t>
      </w:r>
      <w:r w:rsidRPr="00DD30E6">
        <w:rPr>
          <w:rFonts w:eastAsia="Times New Roman" w:cstheme="minorHAnsi"/>
          <w:szCs w:val="20"/>
          <w:lang w:eastAsia="pl-PL"/>
        </w:rPr>
        <w:t xml:space="preserve"> potwierdzenia przyjęcia zg</w:t>
      </w:r>
      <w:r w:rsidR="006B717D">
        <w:rPr>
          <w:rFonts w:eastAsia="Times New Roman" w:cstheme="minorHAnsi"/>
          <w:szCs w:val="20"/>
          <w:lang w:eastAsia="pl-PL"/>
        </w:rPr>
        <w:t>łoszenia w trybie określonym w F</w:t>
      </w:r>
      <w:r w:rsidRPr="00DD30E6">
        <w:rPr>
          <w:rFonts w:eastAsia="Times New Roman" w:cstheme="minorHAnsi"/>
          <w:szCs w:val="20"/>
          <w:lang w:eastAsia="pl-PL"/>
        </w:rPr>
        <w:t>ormularzu z nadanym numerem zgłoszenia,</w:t>
      </w:r>
    </w:p>
    <w:p w:rsid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g) o kolejności przyjęcia zgłoszenia decyduje data wpły</w:t>
      </w:r>
      <w:r w:rsidR="003257C8">
        <w:rPr>
          <w:rFonts w:eastAsia="Times New Roman" w:cstheme="minorHAnsi"/>
          <w:szCs w:val="20"/>
          <w:lang w:eastAsia="pl-PL"/>
        </w:rPr>
        <w:t>wu środków na konto.</w:t>
      </w:r>
      <w:r w:rsidRPr="00DD30E6">
        <w:rPr>
          <w:rFonts w:eastAsia="Times New Roman" w:cstheme="minorHAnsi"/>
          <w:szCs w:val="20"/>
          <w:lang w:eastAsia="pl-PL"/>
        </w:rPr>
        <w:t xml:space="preserve"> </w:t>
      </w:r>
    </w:p>
    <w:p w:rsid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2.</w:t>
      </w:r>
      <w:r w:rsidR="004E3DB4">
        <w:rPr>
          <w:rFonts w:eastAsia="Times New Roman" w:cstheme="minorHAnsi"/>
          <w:szCs w:val="20"/>
          <w:lang w:eastAsia="pl-PL"/>
        </w:rPr>
        <w:t xml:space="preserve"> </w:t>
      </w:r>
      <w:r w:rsidR="0028101B">
        <w:rPr>
          <w:rFonts w:eastAsia="Times New Roman" w:cstheme="minorHAnsi"/>
          <w:szCs w:val="20"/>
          <w:lang w:eastAsia="pl-PL"/>
        </w:rPr>
        <w:t>Podpisanie przez W</w:t>
      </w:r>
      <w:r w:rsidR="0043717E">
        <w:rPr>
          <w:rFonts w:eastAsia="Times New Roman" w:cstheme="minorHAnsi"/>
          <w:szCs w:val="20"/>
          <w:lang w:eastAsia="pl-PL"/>
        </w:rPr>
        <w:t>ystawcę</w:t>
      </w:r>
      <w:r w:rsidR="0076699C">
        <w:rPr>
          <w:rFonts w:eastAsia="Times New Roman" w:cstheme="minorHAnsi"/>
          <w:szCs w:val="20"/>
          <w:lang w:eastAsia="pl-PL"/>
        </w:rPr>
        <w:t xml:space="preserve"> F</w:t>
      </w:r>
      <w:r w:rsidR="00B60A8C">
        <w:rPr>
          <w:rFonts w:eastAsia="Times New Roman" w:cstheme="minorHAnsi"/>
          <w:szCs w:val="20"/>
          <w:lang w:eastAsia="pl-PL"/>
        </w:rPr>
        <w:t>ormularza</w:t>
      </w:r>
      <w:r w:rsidRPr="00DD30E6">
        <w:rPr>
          <w:rFonts w:eastAsia="Times New Roman" w:cstheme="minorHAnsi"/>
          <w:szCs w:val="20"/>
          <w:lang w:eastAsia="pl-PL"/>
        </w:rPr>
        <w:t xml:space="preserve"> jest równoznaczne z akce</w:t>
      </w:r>
      <w:r w:rsidR="00A51825">
        <w:rPr>
          <w:rFonts w:eastAsia="Times New Roman" w:cstheme="minorHAnsi"/>
          <w:szCs w:val="20"/>
          <w:lang w:eastAsia="pl-PL"/>
        </w:rPr>
        <w:t>ptacją postanowień niniejszego R</w:t>
      </w:r>
      <w:r w:rsidRPr="00DD30E6">
        <w:rPr>
          <w:rFonts w:eastAsia="Times New Roman" w:cstheme="minorHAnsi"/>
          <w:szCs w:val="20"/>
          <w:lang w:eastAsia="pl-PL"/>
        </w:rPr>
        <w:t>egulaminu.</w:t>
      </w:r>
    </w:p>
    <w:p w:rsidR="00DB6F92" w:rsidRPr="00DD30E6" w:rsidRDefault="00DB6F92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3. </w:t>
      </w:r>
      <w:r w:rsidRPr="00DB6F92">
        <w:rPr>
          <w:rFonts w:eastAsia="Times New Roman" w:cstheme="minorHAnsi"/>
          <w:b/>
          <w:szCs w:val="20"/>
          <w:lang w:eastAsia="pl-PL"/>
        </w:rPr>
        <w:t>Termin dostarczania prze</w:t>
      </w:r>
      <w:r w:rsidR="00770D0C">
        <w:rPr>
          <w:rFonts w:eastAsia="Times New Roman" w:cstheme="minorHAnsi"/>
          <w:b/>
          <w:szCs w:val="20"/>
          <w:lang w:eastAsia="pl-PL"/>
        </w:rPr>
        <w:t>z</w:t>
      </w:r>
      <w:r w:rsidR="002C4EB9">
        <w:rPr>
          <w:rFonts w:eastAsia="Times New Roman" w:cstheme="minorHAnsi"/>
          <w:b/>
          <w:szCs w:val="20"/>
          <w:lang w:eastAsia="pl-PL"/>
        </w:rPr>
        <w:t xml:space="preserve"> Wystawców Formularzy upływa 29</w:t>
      </w:r>
      <w:bookmarkStart w:id="0" w:name="_GoBack"/>
      <w:bookmarkEnd w:id="0"/>
      <w:r w:rsidRPr="00DB6F92">
        <w:rPr>
          <w:rFonts w:eastAsia="Times New Roman" w:cstheme="minorHAnsi"/>
          <w:b/>
          <w:szCs w:val="20"/>
          <w:lang w:eastAsia="pl-PL"/>
        </w:rPr>
        <w:t xml:space="preserve"> </w:t>
      </w:r>
      <w:r w:rsidR="00770D0C">
        <w:rPr>
          <w:rFonts w:eastAsia="Times New Roman" w:cstheme="minorHAnsi"/>
          <w:b/>
          <w:szCs w:val="20"/>
          <w:lang w:eastAsia="pl-PL"/>
        </w:rPr>
        <w:t>grudni</w:t>
      </w:r>
      <w:r w:rsidRPr="00DB6F92">
        <w:rPr>
          <w:rFonts w:eastAsia="Times New Roman" w:cstheme="minorHAnsi"/>
          <w:b/>
          <w:szCs w:val="20"/>
          <w:lang w:eastAsia="pl-PL"/>
        </w:rPr>
        <w:t>a 2017 r.</w:t>
      </w:r>
    </w:p>
    <w:p w:rsidR="00DD30E6" w:rsidRDefault="00DB6F92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4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4E3DB4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Liczba miejsc wystawienniczych jest ograni</w:t>
      </w:r>
      <w:r w:rsidR="008C412E">
        <w:rPr>
          <w:rFonts w:eastAsia="Times New Roman" w:cstheme="minorHAnsi"/>
          <w:szCs w:val="20"/>
          <w:lang w:eastAsia="pl-PL"/>
        </w:rPr>
        <w:t xml:space="preserve">czona. Wyboru wystawców </w:t>
      </w:r>
      <w:r w:rsidR="00F60385">
        <w:rPr>
          <w:rFonts w:eastAsia="Times New Roman" w:cstheme="minorHAnsi"/>
          <w:szCs w:val="20"/>
          <w:lang w:eastAsia="pl-PL"/>
        </w:rPr>
        <w:t>Organizator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dokona na podstawie dostarczonych formularzy ze zdjęciem, oceniając spójność</w:t>
      </w:r>
      <w:r w:rsidR="004E3DB4">
        <w:rPr>
          <w:rFonts w:eastAsia="Times New Roman" w:cstheme="minorHAnsi"/>
          <w:szCs w:val="20"/>
          <w:lang w:eastAsia="pl-PL"/>
        </w:rPr>
        <w:t xml:space="preserve"> asortymentu z tematyką festiwalu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oraz estetyką stoiska.</w:t>
      </w:r>
    </w:p>
    <w:p w:rsidR="0061041E" w:rsidRPr="00DD30E6" w:rsidRDefault="00DB6F92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5</w:t>
      </w:r>
      <w:r w:rsidR="0061041E">
        <w:rPr>
          <w:rFonts w:eastAsia="Times New Roman" w:cstheme="minorHAnsi"/>
          <w:szCs w:val="20"/>
          <w:lang w:eastAsia="pl-PL"/>
        </w:rPr>
        <w:t xml:space="preserve">. </w:t>
      </w:r>
      <w:r w:rsidR="0061041E" w:rsidRPr="0061041E">
        <w:rPr>
          <w:rFonts w:eastAsia="Times New Roman" w:cstheme="minorHAnsi"/>
          <w:szCs w:val="20"/>
          <w:lang w:eastAsia="pl-PL"/>
        </w:rPr>
        <w:t>Organizator przydzieli miejsce o powierzchni i lokalizacji zgodnej z zakresem t</w:t>
      </w:r>
      <w:r w:rsidR="0061041E">
        <w:rPr>
          <w:rFonts w:eastAsia="Times New Roman" w:cstheme="minorHAnsi"/>
          <w:szCs w:val="20"/>
          <w:lang w:eastAsia="pl-PL"/>
        </w:rPr>
        <w:t>ematycznym</w:t>
      </w:r>
      <w:r w:rsidR="00397A36">
        <w:rPr>
          <w:rFonts w:eastAsia="Times New Roman" w:cstheme="minorHAnsi"/>
          <w:szCs w:val="20"/>
          <w:lang w:eastAsia="pl-PL"/>
        </w:rPr>
        <w:t>.</w:t>
      </w:r>
    </w:p>
    <w:p w:rsidR="00DD30E6" w:rsidRPr="00DD30E6" w:rsidRDefault="00DB6F92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lastRenderedPageBreak/>
        <w:t>6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F60385">
        <w:rPr>
          <w:rFonts w:eastAsia="Times New Roman" w:cstheme="minorHAnsi"/>
          <w:szCs w:val="20"/>
          <w:lang w:eastAsia="pl-PL"/>
        </w:rPr>
        <w:t xml:space="preserve"> Organizator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zastrzega sobie prawo do nieprzyjęcia zgłoszenia bez podania przyczyny.</w:t>
      </w:r>
    </w:p>
    <w:p w:rsidR="00186F44" w:rsidRDefault="00DB6F92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7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4E3DB4">
        <w:rPr>
          <w:rFonts w:eastAsia="Times New Roman" w:cstheme="minorHAnsi"/>
          <w:szCs w:val="20"/>
          <w:lang w:eastAsia="pl-PL"/>
        </w:rPr>
        <w:t xml:space="preserve"> </w:t>
      </w:r>
      <w:r w:rsidR="004E3DB4" w:rsidRPr="00B11BBF">
        <w:rPr>
          <w:rFonts w:eastAsia="Times New Roman" w:cstheme="minorHAnsi"/>
          <w:b/>
          <w:szCs w:val="20"/>
          <w:lang w:eastAsia="pl-PL"/>
        </w:rPr>
        <w:t>Uczestnictwo w festiwalu</w:t>
      </w:r>
      <w:r w:rsidR="00DD30E6" w:rsidRPr="00B11BBF">
        <w:rPr>
          <w:rFonts w:eastAsia="Times New Roman" w:cstheme="minorHAnsi"/>
          <w:b/>
          <w:szCs w:val="20"/>
          <w:lang w:eastAsia="pl-PL"/>
        </w:rPr>
        <w:t xml:space="preserve"> jest pła</w:t>
      </w:r>
      <w:r w:rsidR="00026496" w:rsidRPr="00B11BBF">
        <w:rPr>
          <w:rFonts w:eastAsia="Times New Roman" w:cstheme="minorHAnsi"/>
          <w:b/>
          <w:szCs w:val="20"/>
          <w:lang w:eastAsia="pl-PL"/>
        </w:rPr>
        <w:t>tne</w:t>
      </w:r>
      <w:r w:rsidR="006B79CB">
        <w:rPr>
          <w:rFonts w:eastAsia="Times New Roman" w:cstheme="minorHAnsi"/>
          <w:b/>
          <w:szCs w:val="20"/>
          <w:lang w:eastAsia="pl-PL"/>
        </w:rPr>
        <w:t>.</w:t>
      </w:r>
      <w:r w:rsidR="006B79CB" w:rsidRPr="006B79CB">
        <w:rPr>
          <w:rFonts w:eastAsia="Times New Roman" w:cstheme="minorHAnsi"/>
          <w:szCs w:val="20"/>
          <w:lang w:eastAsia="pl-PL"/>
        </w:rPr>
        <w:t xml:space="preserve"> W</w:t>
      </w:r>
      <w:r w:rsidR="006B79CB">
        <w:rPr>
          <w:rFonts w:eastAsia="Times New Roman" w:cstheme="minorHAnsi"/>
          <w:b/>
          <w:szCs w:val="20"/>
          <w:lang w:eastAsia="pl-PL"/>
        </w:rPr>
        <w:t xml:space="preserve"> </w:t>
      </w:r>
      <w:r w:rsidR="00796458">
        <w:rPr>
          <w:rFonts w:eastAsia="Times New Roman" w:cstheme="minorHAnsi"/>
          <w:szCs w:val="20"/>
          <w:lang w:eastAsia="pl-PL"/>
        </w:rPr>
        <w:t>Sektor</w:t>
      </w:r>
      <w:r w:rsidR="006B79CB">
        <w:rPr>
          <w:rFonts w:eastAsia="Times New Roman" w:cstheme="minorHAnsi"/>
          <w:szCs w:val="20"/>
          <w:lang w:eastAsia="pl-PL"/>
        </w:rPr>
        <w:t>ze</w:t>
      </w:r>
      <w:r w:rsidR="00796458">
        <w:rPr>
          <w:rFonts w:eastAsia="Times New Roman" w:cstheme="minorHAnsi"/>
          <w:szCs w:val="20"/>
          <w:lang w:eastAsia="pl-PL"/>
        </w:rPr>
        <w:t xml:space="preserve"> A (strefa regionalna)</w:t>
      </w:r>
      <w:r w:rsidR="006D39F1">
        <w:rPr>
          <w:rFonts w:eastAsia="Times New Roman" w:cstheme="minorHAnsi"/>
          <w:szCs w:val="20"/>
          <w:lang w:eastAsia="pl-PL"/>
        </w:rPr>
        <w:t xml:space="preserve"> w terminie od 13 do 15 lipca (3 dni)</w:t>
      </w:r>
      <w:r w:rsidR="006B79CB">
        <w:rPr>
          <w:rFonts w:eastAsia="Times New Roman" w:cstheme="minorHAnsi"/>
          <w:szCs w:val="20"/>
          <w:lang w:eastAsia="pl-PL"/>
        </w:rPr>
        <w:t xml:space="preserve"> opłata wynosi</w:t>
      </w:r>
      <w:r w:rsidR="00186F44">
        <w:rPr>
          <w:rFonts w:eastAsia="Times New Roman" w:cstheme="minorHAnsi"/>
          <w:szCs w:val="20"/>
          <w:lang w:eastAsia="pl-PL"/>
        </w:rPr>
        <w:t>:</w:t>
      </w:r>
    </w:p>
    <w:p w:rsidR="00186F44" w:rsidRDefault="006D39F1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- 10</w:t>
      </w:r>
      <w:r w:rsidR="00186F44">
        <w:rPr>
          <w:rFonts w:eastAsia="Times New Roman" w:cstheme="minorHAnsi"/>
          <w:szCs w:val="20"/>
          <w:lang w:eastAsia="pl-PL"/>
        </w:rPr>
        <w:t>0,00 zł brutto (</w:t>
      </w:r>
      <w:bookmarkStart w:id="1" w:name="_Hlk496254002"/>
      <w:r w:rsidR="00186F44">
        <w:rPr>
          <w:rFonts w:eastAsia="Times New Roman" w:cstheme="minorHAnsi"/>
          <w:szCs w:val="20"/>
          <w:lang w:eastAsia="pl-PL"/>
        </w:rPr>
        <w:t>długość linii sprzedażowej stoiska min. 3 m</w:t>
      </w:r>
      <w:bookmarkEnd w:id="1"/>
      <w:r w:rsidR="00186F44">
        <w:rPr>
          <w:rFonts w:eastAsia="Times New Roman" w:cstheme="minorHAnsi"/>
          <w:szCs w:val="20"/>
          <w:lang w:eastAsia="pl-PL"/>
        </w:rPr>
        <w:t>)</w:t>
      </w:r>
    </w:p>
    <w:p w:rsidR="00026496" w:rsidRDefault="006D39F1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- 20</w:t>
      </w:r>
      <w:r w:rsidR="00186F44">
        <w:rPr>
          <w:rFonts w:eastAsia="Times New Roman" w:cstheme="minorHAnsi"/>
          <w:szCs w:val="20"/>
          <w:lang w:eastAsia="pl-PL"/>
        </w:rPr>
        <w:t>0,00 zł brutto (długość linii sprzedażowej stoiska min. 6 m)</w:t>
      </w:r>
    </w:p>
    <w:p w:rsidR="007F220E" w:rsidRDefault="006D39F1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- 30</w:t>
      </w:r>
      <w:r w:rsidR="00186F44">
        <w:rPr>
          <w:rFonts w:eastAsia="Times New Roman" w:cstheme="minorHAnsi"/>
          <w:szCs w:val="20"/>
          <w:lang w:eastAsia="pl-PL"/>
        </w:rPr>
        <w:t>0,00 zł brutto (</w:t>
      </w:r>
      <w:r w:rsidR="00186F44" w:rsidRPr="00186F44">
        <w:rPr>
          <w:rFonts w:eastAsia="Times New Roman" w:cstheme="minorHAnsi"/>
          <w:szCs w:val="20"/>
          <w:lang w:eastAsia="pl-PL"/>
        </w:rPr>
        <w:t>długość l</w:t>
      </w:r>
      <w:r w:rsidR="00186F44">
        <w:rPr>
          <w:rFonts w:eastAsia="Times New Roman" w:cstheme="minorHAnsi"/>
          <w:szCs w:val="20"/>
          <w:lang w:eastAsia="pl-PL"/>
        </w:rPr>
        <w:t>inii sprzedażowej stoiska min. 9</w:t>
      </w:r>
      <w:r w:rsidR="00186F44" w:rsidRPr="00186F44">
        <w:rPr>
          <w:rFonts w:eastAsia="Times New Roman" w:cstheme="minorHAnsi"/>
          <w:szCs w:val="20"/>
          <w:lang w:eastAsia="pl-PL"/>
        </w:rPr>
        <w:t xml:space="preserve"> m</w:t>
      </w:r>
      <w:r w:rsidR="00186F44">
        <w:rPr>
          <w:rFonts w:eastAsia="Times New Roman" w:cstheme="minorHAnsi"/>
          <w:szCs w:val="20"/>
          <w:lang w:eastAsia="pl-PL"/>
        </w:rPr>
        <w:t>)</w:t>
      </w:r>
    </w:p>
    <w:p w:rsidR="00DD30E6" w:rsidRDefault="0076699C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Opłaty za udział w F</w:t>
      </w:r>
      <w:r w:rsidR="004E3DB4">
        <w:rPr>
          <w:rFonts w:eastAsia="Times New Roman" w:cstheme="minorHAnsi"/>
          <w:szCs w:val="20"/>
          <w:lang w:eastAsia="pl-PL"/>
        </w:rPr>
        <w:t>estiwalu</w:t>
      </w:r>
      <w:r w:rsidR="0028101B">
        <w:rPr>
          <w:rFonts w:eastAsia="Times New Roman" w:cstheme="minorHAnsi"/>
          <w:szCs w:val="20"/>
          <w:lang w:eastAsia="pl-PL"/>
        </w:rPr>
        <w:t xml:space="preserve"> określone są </w:t>
      </w:r>
      <w:r w:rsidR="00026496">
        <w:rPr>
          <w:rFonts w:eastAsia="Times New Roman" w:cstheme="minorHAnsi"/>
          <w:szCs w:val="20"/>
          <w:lang w:eastAsia="pl-PL"/>
        </w:rPr>
        <w:t xml:space="preserve">również </w:t>
      </w:r>
      <w:r w:rsidR="0028101B">
        <w:rPr>
          <w:rFonts w:eastAsia="Times New Roman" w:cstheme="minorHAnsi"/>
          <w:szCs w:val="20"/>
          <w:lang w:eastAsia="pl-PL"/>
        </w:rPr>
        <w:t>w F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ormularzu wystawcy. </w:t>
      </w:r>
    </w:p>
    <w:p w:rsidR="003A5D6C" w:rsidRPr="00DB6F92" w:rsidRDefault="007F220E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8.</w:t>
      </w:r>
      <w:r w:rsidR="00353343">
        <w:rPr>
          <w:rFonts w:eastAsia="Times New Roman" w:cstheme="minorHAnsi"/>
          <w:szCs w:val="20"/>
          <w:lang w:eastAsia="pl-PL"/>
        </w:rPr>
        <w:t xml:space="preserve"> </w:t>
      </w:r>
      <w:r>
        <w:rPr>
          <w:rFonts w:eastAsia="Times New Roman" w:cstheme="minorHAnsi"/>
          <w:b/>
          <w:szCs w:val="20"/>
          <w:lang w:eastAsia="pl-PL"/>
        </w:rPr>
        <w:t>Z opłat zwolnieni są W</w:t>
      </w:r>
      <w:r w:rsidR="00353343" w:rsidRPr="00B11BBF">
        <w:rPr>
          <w:rFonts w:eastAsia="Times New Roman" w:cstheme="minorHAnsi"/>
          <w:b/>
          <w:szCs w:val="20"/>
          <w:lang w:eastAsia="pl-PL"/>
        </w:rPr>
        <w:t xml:space="preserve">ystawcy z </w:t>
      </w:r>
      <w:r>
        <w:rPr>
          <w:rFonts w:eastAsia="Times New Roman" w:cstheme="minorHAnsi"/>
          <w:b/>
          <w:szCs w:val="20"/>
          <w:lang w:eastAsia="pl-PL"/>
        </w:rPr>
        <w:t xml:space="preserve">terenu </w:t>
      </w:r>
      <w:r w:rsidR="00353343" w:rsidRPr="00B11BBF">
        <w:rPr>
          <w:rFonts w:eastAsia="Times New Roman" w:cstheme="minorHAnsi"/>
          <w:b/>
          <w:szCs w:val="20"/>
          <w:lang w:eastAsia="pl-PL"/>
        </w:rPr>
        <w:t>Miasta Lubań oraz powiatu lubańskiego</w:t>
      </w:r>
      <w:r>
        <w:rPr>
          <w:rFonts w:eastAsia="Times New Roman" w:cstheme="minorHAnsi"/>
          <w:b/>
          <w:szCs w:val="20"/>
          <w:lang w:eastAsia="pl-PL"/>
        </w:rPr>
        <w:t xml:space="preserve"> wystawiający się w Sektorze A (strefie regionalnej)</w:t>
      </w:r>
      <w:r w:rsidR="00353343">
        <w:rPr>
          <w:rFonts w:eastAsia="Times New Roman" w:cstheme="minorHAnsi"/>
          <w:szCs w:val="20"/>
          <w:lang w:eastAsia="pl-PL"/>
        </w:rPr>
        <w:t>.</w:t>
      </w:r>
      <w:r>
        <w:rPr>
          <w:rFonts w:eastAsia="Times New Roman" w:cstheme="minorHAnsi"/>
          <w:szCs w:val="20"/>
          <w:lang w:eastAsia="pl-PL"/>
        </w:rPr>
        <w:t xml:space="preserve"> </w:t>
      </w:r>
    </w:p>
    <w:p w:rsidR="004B6CB1" w:rsidRDefault="003A5D6C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9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4E3DB4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Zabrania się udostępniania, poddzierżawiania, wy</w:t>
      </w:r>
      <w:r w:rsidR="008C412E">
        <w:rPr>
          <w:rFonts w:eastAsia="Times New Roman" w:cstheme="minorHAnsi"/>
          <w:szCs w:val="20"/>
          <w:lang w:eastAsia="pl-PL"/>
        </w:rPr>
        <w:t xml:space="preserve">najmowania lub sprzedaży miejsc </w:t>
      </w:r>
      <w:r w:rsidR="00DD30E6" w:rsidRPr="00DD30E6">
        <w:rPr>
          <w:rFonts w:eastAsia="Times New Roman" w:cstheme="minorHAnsi"/>
          <w:szCs w:val="20"/>
          <w:lang w:eastAsia="pl-PL"/>
        </w:rPr>
        <w:t>wystawienniczych i</w:t>
      </w:r>
      <w:r w:rsidR="0028101B">
        <w:rPr>
          <w:rFonts w:eastAsia="Times New Roman" w:cstheme="minorHAnsi"/>
          <w:szCs w:val="20"/>
          <w:lang w:eastAsia="pl-PL"/>
        </w:rPr>
        <w:t>nnym podmiotom niż określone w F</w:t>
      </w:r>
      <w:r w:rsidR="00DD30E6" w:rsidRPr="00DD30E6">
        <w:rPr>
          <w:rFonts w:eastAsia="Times New Roman" w:cstheme="minorHAnsi"/>
          <w:szCs w:val="20"/>
          <w:lang w:eastAsia="pl-PL"/>
        </w:rPr>
        <w:t>ormularzu wystawcy.</w:t>
      </w:r>
    </w:p>
    <w:p w:rsidR="00F60385" w:rsidRDefault="00F60385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Default="00DD30E6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§ 3. Lokalizacja stoisk</w:t>
      </w:r>
    </w:p>
    <w:p w:rsidR="0044564E" w:rsidRPr="00DD30E6" w:rsidRDefault="0044564E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Pr="003E1FDA" w:rsidRDefault="00DD30E6" w:rsidP="004B6CB1">
      <w:pPr>
        <w:spacing w:after="0" w:line="240" w:lineRule="auto"/>
        <w:jc w:val="both"/>
        <w:rPr>
          <w:rFonts w:eastAsia="Times New Roman" w:cstheme="minorHAnsi"/>
          <w:color w:val="000000" w:themeColor="text1"/>
          <w:szCs w:val="20"/>
          <w:lang w:eastAsia="pl-PL"/>
        </w:rPr>
      </w:pPr>
      <w:r w:rsidRPr="003E1FDA">
        <w:rPr>
          <w:rFonts w:eastAsia="Times New Roman" w:cstheme="minorHAnsi"/>
          <w:color w:val="000000" w:themeColor="text1"/>
          <w:szCs w:val="20"/>
          <w:lang w:eastAsia="pl-PL"/>
        </w:rPr>
        <w:t>1.</w:t>
      </w:r>
      <w:r w:rsidR="00AF3E7D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AF3E7D" w:rsidRPr="008F5859">
        <w:rPr>
          <w:rFonts w:eastAsia="Times New Roman" w:cstheme="minorHAnsi"/>
          <w:b/>
          <w:color w:val="000000" w:themeColor="text1"/>
          <w:szCs w:val="20"/>
          <w:lang w:eastAsia="pl-PL"/>
        </w:rPr>
        <w:t>Strefa handlowa</w:t>
      </w:r>
      <w:r w:rsidR="007F2F56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7F2F56" w:rsidRPr="008F5859">
        <w:rPr>
          <w:rFonts w:eastAsia="Times New Roman" w:cstheme="minorHAnsi"/>
          <w:b/>
          <w:color w:val="000000" w:themeColor="text1"/>
          <w:szCs w:val="20"/>
          <w:lang w:eastAsia="pl-PL"/>
        </w:rPr>
        <w:t>Sektora A</w:t>
      </w:r>
      <w:r w:rsidR="007F2F56">
        <w:rPr>
          <w:rFonts w:eastAsia="Times New Roman" w:cstheme="minorHAnsi"/>
          <w:color w:val="000000" w:themeColor="text1"/>
          <w:szCs w:val="20"/>
          <w:lang w:eastAsia="pl-PL"/>
        </w:rPr>
        <w:t xml:space="preserve"> (strefa regionalna:</w:t>
      </w:r>
      <w:r w:rsidR="007F2F56" w:rsidRPr="007F2F56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7F2F56">
        <w:rPr>
          <w:rFonts w:eastAsia="Times New Roman" w:cstheme="minorHAnsi"/>
          <w:color w:val="000000" w:themeColor="text1"/>
          <w:szCs w:val="20"/>
          <w:lang w:eastAsia="pl-PL"/>
        </w:rPr>
        <w:t xml:space="preserve">artyści, rzemiosło, produkty regionalne i tradycyjne) </w:t>
      </w:r>
      <w:r w:rsidR="007F2F56" w:rsidRPr="008F5859">
        <w:rPr>
          <w:rFonts w:eastAsia="Times New Roman" w:cstheme="minorHAnsi"/>
          <w:b/>
          <w:color w:val="000000" w:themeColor="text1"/>
          <w:szCs w:val="20"/>
          <w:lang w:eastAsia="pl-PL"/>
        </w:rPr>
        <w:t>obejmuje</w:t>
      </w:r>
      <w:r w:rsidRPr="008F5859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 </w:t>
      </w:r>
      <w:r w:rsidRPr="000650D5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ul. </w:t>
      </w:r>
      <w:r w:rsidR="008C412E" w:rsidRPr="000650D5">
        <w:rPr>
          <w:rFonts w:eastAsia="Times New Roman" w:cstheme="minorHAnsi"/>
          <w:b/>
          <w:color w:val="000000" w:themeColor="text1"/>
          <w:szCs w:val="20"/>
          <w:lang w:eastAsia="pl-PL"/>
        </w:rPr>
        <w:t>Ratuszową</w:t>
      </w:r>
      <w:r w:rsidR="00FF003B" w:rsidRPr="000650D5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 i ul. Spółdzielczą.</w:t>
      </w:r>
    </w:p>
    <w:p w:rsidR="00DD30E6" w:rsidRPr="008C412E" w:rsidRDefault="00AF3E7D" w:rsidP="004B6CB1">
      <w:pPr>
        <w:spacing w:after="0" w:line="240" w:lineRule="auto"/>
        <w:jc w:val="both"/>
        <w:rPr>
          <w:rFonts w:eastAsia="Times New Roman" w:cstheme="minorHAnsi"/>
          <w:color w:val="FF0000"/>
          <w:szCs w:val="20"/>
          <w:lang w:eastAsia="pl-PL"/>
        </w:rPr>
      </w:pPr>
      <w:r>
        <w:rPr>
          <w:rFonts w:eastAsia="Times New Roman" w:cstheme="minorHAnsi"/>
          <w:color w:val="000000" w:themeColor="text1"/>
          <w:szCs w:val="20"/>
          <w:lang w:eastAsia="pl-PL"/>
        </w:rPr>
        <w:t>2</w:t>
      </w:r>
      <w:r w:rsidR="00DD30E6" w:rsidRPr="0052440C">
        <w:rPr>
          <w:rFonts w:eastAsia="Times New Roman" w:cstheme="minorHAnsi"/>
          <w:color w:val="000000" w:themeColor="text1"/>
          <w:szCs w:val="20"/>
          <w:lang w:eastAsia="pl-PL"/>
        </w:rPr>
        <w:t>.</w:t>
      </w:r>
      <w:r w:rsidR="008C412E" w:rsidRPr="0052440C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DD30E6" w:rsidRPr="0052440C">
        <w:rPr>
          <w:rFonts w:eastAsia="Times New Roman" w:cstheme="minorHAnsi"/>
          <w:color w:val="000000" w:themeColor="text1"/>
          <w:szCs w:val="20"/>
          <w:lang w:eastAsia="pl-PL"/>
        </w:rPr>
        <w:t>Ilość miejsc w sektorach jest ograniczona.</w:t>
      </w:r>
    </w:p>
    <w:p w:rsidR="00DD30E6" w:rsidRPr="00DD30E6" w:rsidRDefault="00AF3E7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3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8C412E" w:rsidRPr="0052440C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7B1053" w:rsidRPr="0052440C">
        <w:rPr>
          <w:rFonts w:eastAsia="Times New Roman" w:cstheme="minorHAnsi"/>
          <w:color w:val="000000" w:themeColor="text1"/>
          <w:szCs w:val="20"/>
          <w:lang w:eastAsia="pl-PL"/>
        </w:rPr>
        <w:t xml:space="preserve">Organizator </w:t>
      </w:r>
      <w:r w:rsidR="00DD30E6" w:rsidRPr="00DD30E6">
        <w:rPr>
          <w:rFonts w:eastAsia="Times New Roman" w:cstheme="minorHAnsi"/>
          <w:szCs w:val="20"/>
          <w:lang w:eastAsia="pl-PL"/>
        </w:rPr>
        <w:t>określa lokalizacje oraz przydziela</w:t>
      </w:r>
      <w:r w:rsidR="00CF7F99">
        <w:rPr>
          <w:rFonts w:eastAsia="Times New Roman" w:cstheme="minorHAnsi"/>
          <w:szCs w:val="20"/>
          <w:lang w:eastAsia="pl-PL"/>
        </w:rPr>
        <w:t xml:space="preserve"> numer stoiska </w:t>
      </w:r>
      <w:r w:rsidR="00DD30E6" w:rsidRPr="00DD30E6">
        <w:rPr>
          <w:rFonts w:eastAsia="Times New Roman" w:cstheme="minorHAnsi"/>
          <w:szCs w:val="20"/>
          <w:lang w:eastAsia="pl-PL"/>
        </w:rPr>
        <w:t>według kolejności przyjętych zgłoszeń oraz w</w:t>
      </w:r>
      <w:r w:rsidR="008C412E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zależności od warunków org</w:t>
      </w:r>
      <w:r w:rsidR="000418F8">
        <w:rPr>
          <w:rFonts w:eastAsia="Times New Roman" w:cstheme="minorHAnsi"/>
          <w:szCs w:val="20"/>
          <w:lang w:eastAsia="pl-PL"/>
        </w:rPr>
        <w:t>anizacyjno-technicznych F</w:t>
      </w:r>
      <w:r w:rsidR="008C412E">
        <w:rPr>
          <w:rFonts w:eastAsia="Times New Roman" w:cstheme="minorHAnsi"/>
          <w:szCs w:val="20"/>
          <w:lang w:eastAsia="pl-PL"/>
        </w:rPr>
        <w:t>estiwalu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i asortymentu stoiska. Numer stoiska nie jest tożsamy z numerem zgłoszenia.</w:t>
      </w:r>
    </w:p>
    <w:p w:rsidR="00DD30E6" w:rsidRPr="00DD30E6" w:rsidRDefault="00AF3E7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4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7A7D40">
        <w:rPr>
          <w:rFonts w:eastAsia="Times New Roman" w:cstheme="minorHAnsi"/>
          <w:szCs w:val="20"/>
          <w:lang w:eastAsia="pl-PL"/>
        </w:rPr>
        <w:t xml:space="preserve"> </w:t>
      </w:r>
      <w:r w:rsidR="00DD30E6" w:rsidRPr="0052440C">
        <w:rPr>
          <w:rFonts w:eastAsia="Times New Roman" w:cstheme="minorHAnsi"/>
          <w:color w:val="000000" w:themeColor="text1"/>
          <w:szCs w:val="20"/>
          <w:lang w:eastAsia="pl-PL"/>
        </w:rPr>
        <w:t xml:space="preserve">Organizator </w:t>
      </w:r>
      <w:r w:rsidR="00DD30E6" w:rsidRPr="00DD30E6">
        <w:rPr>
          <w:rFonts w:eastAsia="Times New Roman" w:cstheme="minorHAnsi"/>
          <w:szCs w:val="20"/>
          <w:lang w:eastAsia="pl-PL"/>
        </w:rPr>
        <w:t>zastrzega sobie prawo do zmiany lokalizacji stoiska lub powierz</w:t>
      </w:r>
      <w:r w:rsidR="000418F8">
        <w:rPr>
          <w:rFonts w:eastAsia="Times New Roman" w:cstheme="minorHAnsi"/>
          <w:szCs w:val="20"/>
          <w:lang w:eastAsia="pl-PL"/>
        </w:rPr>
        <w:t>chni zgłoszonej przez W</w:t>
      </w:r>
      <w:r w:rsidR="001A6F25">
        <w:rPr>
          <w:rFonts w:eastAsia="Times New Roman" w:cstheme="minorHAnsi"/>
          <w:szCs w:val="20"/>
          <w:lang w:eastAsia="pl-PL"/>
        </w:rPr>
        <w:t>ystawcę</w:t>
      </w:r>
      <w:r w:rsidR="00DD30E6" w:rsidRPr="00DD30E6">
        <w:rPr>
          <w:rFonts w:eastAsia="Times New Roman" w:cstheme="minorHAnsi"/>
          <w:szCs w:val="20"/>
          <w:lang w:eastAsia="pl-PL"/>
        </w:rPr>
        <w:t>, jeżeli względy organizacyjne i projektowo-techniczne uniemożliwiają</w:t>
      </w:r>
      <w:r w:rsidR="000418F8">
        <w:rPr>
          <w:rFonts w:eastAsia="Times New Roman" w:cstheme="minorHAnsi"/>
          <w:szCs w:val="20"/>
          <w:lang w:eastAsia="pl-PL"/>
        </w:rPr>
        <w:t xml:space="preserve"> realizację oczekiwań W</w:t>
      </w:r>
      <w:r w:rsidR="001A6F25">
        <w:rPr>
          <w:rFonts w:eastAsia="Times New Roman" w:cstheme="minorHAnsi"/>
          <w:szCs w:val="20"/>
          <w:lang w:eastAsia="pl-PL"/>
        </w:rPr>
        <w:t>ystawcy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zadeklarowanych w zgłoszeniu. Organizator dołoży wszelkich starań, aby w takich przypadkach dział</w:t>
      </w:r>
      <w:r w:rsidR="00397A36">
        <w:rPr>
          <w:rFonts w:eastAsia="Times New Roman" w:cstheme="minorHAnsi"/>
          <w:szCs w:val="20"/>
          <w:lang w:eastAsia="pl-PL"/>
        </w:rPr>
        <w:t>ać w porozumieniu z W</w:t>
      </w:r>
      <w:r w:rsidR="00FC2B7E">
        <w:rPr>
          <w:rFonts w:eastAsia="Times New Roman" w:cstheme="minorHAnsi"/>
          <w:szCs w:val="20"/>
          <w:lang w:eastAsia="pl-PL"/>
        </w:rPr>
        <w:t>ystawcą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 xml:space="preserve"> </w:t>
      </w:r>
    </w:p>
    <w:p w:rsidR="00DD30E6" w:rsidRDefault="00DD30E6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§ 4. Budowa i zagospodarowanie stoisk</w:t>
      </w:r>
    </w:p>
    <w:p w:rsidR="007A7D40" w:rsidRPr="00DD30E6" w:rsidRDefault="007A7D40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Pr="00331F5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1.</w:t>
      </w:r>
      <w:r w:rsidR="007A7D40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Budowa</w:t>
      </w:r>
      <w:r w:rsidR="007A7D40">
        <w:rPr>
          <w:rFonts w:eastAsia="Times New Roman" w:cstheme="minorHAnsi"/>
          <w:szCs w:val="20"/>
          <w:lang w:eastAsia="pl-PL"/>
        </w:rPr>
        <w:t xml:space="preserve"> stoisk</w:t>
      </w:r>
      <w:r w:rsidR="00331F56">
        <w:rPr>
          <w:rFonts w:eastAsia="Times New Roman" w:cstheme="minorHAnsi"/>
          <w:szCs w:val="20"/>
          <w:lang w:eastAsia="pl-PL"/>
        </w:rPr>
        <w:t xml:space="preserve"> </w:t>
      </w:r>
      <w:r w:rsidR="00EE25F6">
        <w:rPr>
          <w:rFonts w:eastAsia="Times New Roman" w:cstheme="minorHAnsi"/>
          <w:szCs w:val="20"/>
          <w:lang w:eastAsia="pl-PL"/>
        </w:rPr>
        <w:t>w S</w:t>
      </w:r>
      <w:r w:rsidR="003B0176">
        <w:rPr>
          <w:rFonts w:eastAsia="Times New Roman" w:cstheme="minorHAnsi"/>
          <w:szCs w:val="20"/>
          <w:lang w:eastAsia="pl-PL"/>
        </w:rPr>
        <w:t>ektorze A (strefie regionalnej)</w:t>
      </w:r>
      <w:r w:rsidR="007A7D40">
        <w:rPr>
          <w:rFonts w:eastAsia="Times New Roman" w:cstheme="minorHAnsi"/>
          <w:szCs w:val="20"/>
          <w:lang w:eastAsia="pl-PL"/>
        </w:rPr>
        <w:t xml:space="preserve"> </w:t>
      </w:r>
      <w:r w:rsidR="007A7D40" w:rsidRPr="00FA3EA9">
        <w:rPr>
          <w:rFonts w:eastAsia="Times New Roman" w:cstheme="minorHAnsi"/>
          <w:b/>
          <w:szCs w:val="20"/>
          <w:lang w:eastAsia="pl-PL"/>
        </w:rPr>
        <w:t>rozpoczyna się w</w:t>
      </w:r>
      <w:r w:rsidR="007A7D40">
        <w:rPr>
          <w:rFonts w:eastAsia="Times New Roman" w:cstheme="minorHAnsi"/>
          <w:szCs w:val="20"/>
          <w:lang w:eastAsia="pl-PL"/>
        </w:rPr>
        <w:t xml:space="preserve"> </w:t>
      </w:r>
      <w:r w:rsidR="003B0176">
        <w:rPr>
          <w:rFonts w:eastAsia="Times New Roman" w:cstheme="minorHAnsi"/>
          <w:b/>
          <w:szCs w:val="20"/>
          <w:lang w:eastAsia="pl-PL"/>
        </w:rPr>
        <w:t>dniu 13</w:t>
      </w:r>
      <w:r w:rsidR="007A7D40" w:rsidRPr="00FA3EA9">
        <w:rPr>
          <w:rFonts w:eastAsia="Times New Roman" w:cstheme="minorHAnsi"/>
          <w:b/>
          <w:szCs w:val="20"/>
          <w:lang w:eastAsia="pl-PL"/>
        </w:rPr>
        <w:t>.07.2018</w:t>
      </w:r>
      <w:r w:rsidRPr="00FA3EA9">
        <w:rPr>
          <w:rFonts w:eastAsia="Times New Roman" w:cstheme="minorHAnsi"/>
          <w:b/>
          <w:szCs w:val="20"/>
          <w:lang w:eastAsia="pl-PL"/>
        </w:rPr>
        <w:t xml:space="preserve"> r. </w:t>
      </w:r>
      <w:r w:rsidR="00EE25F6">
        <w:rPr>
          <w:rFonts w:eastAsia="Times New Roman" w:cstheme="minorHAnsi"/>
          <w:b/>
          <w:szCs w:val="20"/>
          <w:lang w:eastAsia="pl-PL"/>
        </w:rPr>
        <w:t xml:space="preserve">(piątek) </w:t>
      </w:r>
      <w:r w:rsidRPr="00FA3EA9">
        <w:rPr>
          <w:rFonts w:eastAsia="Times New Roman" w:cstheme="minorHAnsi"/>
          <w:b/>
          <w:szCs w:val="20"/>
          <w:lang w:eastAsia="pl-PL"/>
        </w:rPr>
        <w:t xml:space="preserve">o godzinie </w:t>
      </w:r>
      <w:r w:rsidR="003B0176">
        <w:rPr>
          <w:rFonts w:eastAsia="Times New Roman" w:cstheme="minorHAnsi"/>
          <w:b/>
          <w:szCs w:val="20"/>
          <w:lang w:eastAsia="pl-PL"/>
        </w:rPr>
        <w:t>6</w:t>
      </w:r>
      <w:r w:rsidR="007A7D40" w:rsidRPr="00FA3EA9">
        <w:rPr>
          <w:rFonts w:eastAsia="Times New Roman" w:cstheme="minorHAnsi"/>
          <w:b/>
          <w:szCs w:val="20"/>
          <w:lang w:eastAsia="pl-PL"/>
        </w:rPr>
        <w:t>:00</w:t>
      </w:r>
      <w:r w:rsidRPr="00DD30E6">
        <w:rPr>
          <w:rFonts w:eastAsia="Times New Roman" w:cstheme="minorHAnsi"/>
          <w:szCs w:val="20"/>
          <w:lang w:eastAsia="pl-PL"/>
        </w:rPr>
        <w:t xml:space="preserve"> i musi zostać </w:t>
      </w:r>
      <w:r w:rsidRPr="00003B5D">
        <w:rPr>
          <w:rFonts w:eastAsia="Times New Roman" w:cstheme="minorHAnsi"/>
          <w:b/>
          <w:szCs w:val="20"/>
          <w:lang w:eastAsia="pl-PL"/>
        </w:rPr>
        <w:t>zako</w:t>
      </w:r>
      <w:r w:rsidR="007A7D40" w:rsidRPr="00003B5D">
        <w:rPr>
          <w:rFonts w:eastAsia="Times New Roman" w:cstheme="minorHAnsi"/>
          <w:b/>
          <w:szCs w:val="20"/>
          <w:lang w:eastAsia="pl-PL"/>
        </w:rPr>
        <w:t>ńczona</w:t>
      </w:r>
      <w:r w:rsidR="003B0176" w:rsidRPr="00003B5D">
        <w:rPr>
          <w:rFonts w:eastAsia="Times New Roman" w:cstheme="minorHAnsi"/>
          <w:b/>
          <w:szCs w:val="20"/>
          <w:lang w:eastAsia="pl-PL"/>
        </w:rPr>
        <w:t xml:space="preserve"> </w:t>
      </w:r>
      <w:r w:rsidR="003B0176">
        <w:rPr>
          <w:rFonts w:eastAsia="Times New Roman" w:cstheme="minorHAnsi"/>
          <w:b/>
          <w:szCs w:val="20"/>
          <w:lang w:eastAsia="pl-PL"/>
        </w:rPr>
        <w:t>nie później niż o godz. 10:00 tego samego dnia</w:t>
      </w:r>
      <w:r w:rsidR="00EE25F6">
        <w:rPr>
          <w:rFonts w:eastAsia="Times New Roman" w:cstheme="minorHAnsi"/>
          <w:b/>
          <w:szCs w:val="20"/>
          <w:lang w:eastAsia="pl-PL"/>
        </w:rPr>
        <w:t>,</w:t>
      </w:r>
    </w:p>
    <w:p w:rsid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2.</w:t>
      </w:r>
      <w:r w:rsidR="007A7D40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Przed rozpo</w:t>
      </w:r>
      <w:r w:rsidR="007057FE">
        <w:rPr>
          <w:rFonts w:eastAsia="Times New Roman" w:cstheme="minorHAnsi"/>
          <w:szCs w:val="20"/>
          <w:lang w:eastAsia="pl-PL"/>
        </w:rPr>
        <w:t>częciem budowy stoiska W</w:t>
      </w:r>
      <w:r w:rsidR="00892B1E">
        <w:rPr>
          <w:rFonts w:eastAsia="Times New Roman" w:cstheme="minorHAnsi"/>
          <w:szCs w:val="20"/>
          <w:lang w:eastAsia="pl-PL"/>
        </w:rPr>
        <w:t>ystawca</w:t>
      </w:r>
      <w:r w:rsidRPr="00DD30E6">
        <w:rPr>
          <w:rFonts w:eastAsia="Times New Roman" w:cstheme="minorHAnsi"/>
          <w:szCs w:val="20"/>
          <w:lang w:eastAsia="pl-PL"/>
        </w:rPr>
        <w:t xml:space="preserve"> zobowi</w:t>
      </w:r>
      <w:r w:rsidR="007A7D40">
        <w:rPr>
          <w:rFonts w:eastAsia="Times New Roman" w:cstheme="minorHAnsi"/>
          <w:szCs w:val="20"/>
          <w:lang w:eastAsia="pl-PL"/>
        </w:rPr>
        <w:t>ązany jest zgłosi</w:t>
      </w:r>
      <w:r w:rsidR="000418F8">
        <w:rPr>
          <w:rFonts w:eastAsia="Times New Roman" w:cstheme="minorHAnsi"/>
          <w:szCs w:val="20"/>
          <w:lang w:eastAsia="pl-PL"/>
        </w:rPr>
        <w:t>ć się do Biura Organizacyjnego F</w:t>
      </w:r>
      <w:r w:rsidR="007A7D40">
        <w:rPr>
          <w:rFonts w:eastAsia="Times New Roman" w:cstheme="minorHAnsi"/>
          <w:szCs w:val="20"/>
          <w:lang w:eastAsia="pl-PL"/>
        </w:rPr>
        <w:t>estiwalu</w:t>
      </w:r>
      <w:r w:rsidRPr="00DD30E6">
        <w:rPr>
          <w:rFonts w:eastAsia="Times New Roman" w:cstheme="minorHAnsi"/>
          <w:szCs w:val="20"/>
          <w:lang w:eastAsia="pl-PL"/>
        </w:rPr>
        <w:t xml:space="preserve"> w celu otrzymania num</w:t>
      </w:r>
      <w:r w:rsidR="007A7D40">
        <w:rPr>
          <w:rFonts w:eastAsia="Times New Roman" w:cstheme="minorHAnsi"/>
          <w:szCs w:val="20"/>
          <w:lang w:eastAsia="pl-PL"/>
        </w:rPr>
        <w:t>eru i lokalizacji stoiska.</w:t>
      </w:r>
    </w:p>
    <w:p w:rsidR="003E1FDA" w:rsidRPr="00DD30E6" w:rsidRDefault="003E1FDA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3. </w:t>
      </w:r>
      <w:r w:rsidR="000418F8">
        <w:rPr>
          <w:rFonts w:eastAsia="Times New Roman" w:cstheme="minorHAnsi"/>
          <w:szCs w:val="20"/>
          <w:lang w:eastAsia="pl-PL"/>
        </w:rPr>
        <w:t>Organizator zapewnia określony przez Wystawcę teren pod przygotowanie stoiska. Wystawca we własnym zakresie organizuje stoisko i wyposaża w niezbędny sprzęt, tj. namiot, krzesła, stoły, gabloty, stojaki.</w:t>
      </w:r>
    </w:p>
    <w:p w:rsidR="00DD30E6" w:rsidRPr="00DD30E6" w:rsidRDefault="003E1FDA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4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7A7D40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W przypa</w:t>
      </w:r>
      <w:r w:rsidR="007057FE">
        <w:rPr>
          <w:rFonts w:eastAsia="Times New Roman" w:cstheme="minorHAnsi"/>
          <w:szCs w:val="20"/>
          <w:lang w:eastAsia="pl-PL"/>
        </w:rPr>
        <w:t>dku prezentacji przez W</w:t>
      </w:r>
      <w:r w:rsidR="00892B1E">
        <w:rPr>
          <w:rFonts w:eastAsia="Times New Roman" w:cstheme="minorHAnsi"/>
          <w:szCs w:val="20"/>
          <w:lang w:eastAsia="pl-PL"/>
        </w:rPr>
        <w:t>ystawcę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stoiska lub asortyme</w:t>
      </w:r>
      <w:r w:rsidR="007A20BE">
        <w:rPr>
          <w:rFonts w:eastAsia="Times New Roman" w:cstheme="minorHAnsi"/>
          <w:szCs w:val="20"/>
          <w:lang w:eastAsia="pl-PL"/>
        </w:rPr>
        <w:t xml:space="preserve">ntu innego niż zadeklarowane </w:t>
      </w:r>
      <w:r w:rsidR="000650D5">
        <w:rPr>
          <w:rFonts w:eastAsia="Times New Roman" w:cstheme="minorHAnsi"/>
          <w:szCs w:val="20"/>
          <w:lang w:eastAsia="pl-PL"/>
        </w:rPr>
        <w:br/>
      </w:r>
      <w:r w:rsidR="007A20BE">
        <w:rPr>
          <w:rFonts w:eastAsia="Times New Roman" w:cstheme="minorHAnsi"/>
          <w:szCs w:val="20"/>
          <w:lang w:eastAsia="pl-PL"/>
        </w:rPr>
        <w:t>w F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ormularzu oraz </w:t>
      </w:r>
      <w:r w:rsidR="00FA3EA9">
        <w:rPr>
          <w:rFonts w:eastAsia="Times New Roman" w:cstheme="minorHAnsi"/>
          <w:szCs w:val="20"/>
          <w:lang w:eastAsia="pl-PL"/>
        </w:rPr>
        <w:t>przedstawionego na zdjęciu, O</w:t>
      </w:r>
      <w:r w:rsidR="00DD30E6" w:rsidRPr="00DD30E6">
        <w:rPr>
          <w:rFonts w:eastAsia="Times New Roman" w:cstheme="minorHAnsi"/>
          <w:szCs w:val="20"/>
          <w:lang w:eastAsia="pl-PL"/>
        </w:rPr>
        <w:t>rganizator zastrzega sobie prawo d</w:t>
      </w:r>
      <w:r w:rsidR="001C54B9">
        <w:rPr>
          <w:rFonts w:eastAsia="Times New Roman" w:cstheme="minorHAnsi"/>
          <w:szCs w:val="20"/>
          <w:lang w:eastAsia="pl-PL"/>
        </w:rPr>
        <w:t>o odmowy uczestnictwa w F</w:t>
      </w:r>
      <w:r w:rsidR="007A7D40">
        <w:rPr>
          <w:rFonts w:eastAsia="Times New Roman" w:cstheme="minorHAnsi"/>
          <w:szCs w:val="20"/>
          <w:lang w:eastAsia="pl-PL"/>
        </w:rPr>
        <w:t>estiwalu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</w:p>
    <w:p w:rsidR="00DD30E6" w:rsidRPr="00DD30E6" w:rsidRDefault="003E1FDA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5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47515A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Po zakończeniu okresu budowy stoisk, o którym mo</w:t>
      </w:r>
      <w:r w:rsidR="001C54B9">
        <w:rPr>
          <w:rFonts w:eastAsia="Times New Roman" w:cstheme="minorHAnsi"/>
          <w:szCs w:val="20"/>
          <w:lang w:eastAsia="pl-PL"/>
        </w:rPr>
        <w:t>wa w pkt. 1, na terenie F</w:t>
      </w:r>
      <w:r w:rsidR="00850AF9">
        <w:rPr>
          <w:rFonts w:eastAsia="Times New Roman" w:cstheme="minorHAnsi"/>
          <w:szCs w:val="20"/>
          <w:lang w:eastAsia="pl-PL"/>
        </w:rPr>
        <w:t>estiwalu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nie mogą pozostać żadne pojazdy</w:t>
      </w:r>
      <w:r w:rsidR="00850AF9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mechaniczne dostawcze i osobowe, a teren wokół stoiska danego </w:t>
      </w:r>
      <w:r w:rsidR="001C54B9">
        <w:rPr>
          <w:rFonts w:eastAsia="Times New Roman" w:cstheme="minorHAnsi"/>
          <w:szCs w:val="20"/>
          <w:lang w:eastAsia="pl-PL"/>
        </w:rPr>
        <w:t>W</w:t>
      </w:r>
      <w:r w:rsidR="007A20BE">
        <w:rPr>
          <w:rFonts w:eastAsia="Times New Roman" w:cstheme="minorHAnsi"/>
          <w:szCs w:val="20"/>
          <w:lang w:eastAsia="pl-PL"/>
        </w:rPr>
        <w:t>ystawcy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musi zostać uporządkowany. </w:t>
      </w:r>
    </w:p>
    <w:p w:rsidR="00DD30E6" w:rsidRPr="00DD30E6" w:rsidRDefault="003E1FDA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6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850AF9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Wszelkie naprawy, przebudowy stoisk, dostawy towaru mogą być prowadzone wyłącznie </w:t>
      </w:r>
      <w:r w:rsidR="001C54B9">
        <w:rPr>
          <w:rFonts w:eastAsia="Times New Roman" w:cstheme="minorHAnsi"/>
          <w:szCs w:val="20"/>
          <w:lang w:eastAsia="pl-PL"/>
        </w:rPr>
        <w:t>poza godzinami otwarcia F</w:t>
      </w:r>
      <w:r w:rsidR="00850AF9">
        <w:rPr>
          <w:rFonts w:eastAsia="Times New Roman" w:cstheme="minorHAnsi"/>
          <w:szCs w:val="20"/>
          <w:lang w:eastAsia="pl-PL"/>
        </w:rPr>
        <w:t xml:space="preserve">estiwalu </w:t>
      </w:r>
      <w:r w:rsidR="00DD30E6" w:rsidRPr="00DD30E6">
        <w:rPr>
          <w:rFonts w:eastAsia="Times New Roman" w:cstheme="minorHAnsi"/>
          <w:szCs w:val="20"/>
          <w:lang w:eastAsia="pl-PL"/>
        </w:rPr>
        <w:t>dla zwiedzających, które są określo</w:t>
      </w:r>
      <w:r w:rsidR="001C54B9">
        <w:rPr>
          <w:rFonts w:eastAsia="Times New Roman" w:cstheme="minorHAnsi"/>
          <w:szCs w:val="20"/>
          <w:lang w:eastAsia="pl-PL"/>
        </w:rPr>
        <w:t>ne w par. 5 pkt. 1 niniejszego R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egulaminu, jednak nie wcześniej niż 2 godziny przed </w:t>
      </w:r>
      <w:r w:rsidR="001C54B9">
        <w:rPr>
          <w:rFonts w:eastAsia="Times New Roman" w:cstheme="minorHAnsi"/>
          <w:szCs w:val="20"/>
          <w:lang w:eastAsia="pl-PL"/>
        </w:rPr>
        <w:t>otwarciem F</w:t>
      </w:r>
      <w:r w:rsidR="00850AF9">
        <w:rPr>
          <w:rFonts w:eastAsia="Times New Roman" w:cstheme="minorHAnsi"/>
          <w:szCs w:val="20"/>
          <w:lang w:eastAsia="pl-PL"/>
        </w:rPr>
        <w:t>estiwalu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i nie później niż dwie godziny po jego zamknięciu.</w:t>
      </w:r>
    </w:p>
    <w:p w:rsidR="00DD30E6" w:rsidRPr="00DD30E6" w:rsidRDefault="003E1FDA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7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850AF9"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Eksponaty nie mogą być umieszczone w przejściach ani w pomieszczeniach do tego nie przeznaczonych i nie mogą stanowić przeszkody dla ruchu zwiedzających. Przejścia muszą pozostać niezablokowane. </w:t>
      </w:r>
    </w:p>
    <w:p w:rsidR="00DD30E6" w:rsidRDefault="003E1FDA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8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850AF9">
        <w:rPr>
          <w:rFonts w:eastAsia="Times New Roman" w:cstheme="minorHAnsi"/>
          <w:szCs w:val="20"/>
          <w:lang w:eastAsia="pl-PL"/>
        </w:rPr>
        <w:t xml:space="preserve"> </w:t>
      </w:r>
      <w:r w:rsidR="007A20BE">
        <w:rPr>
          <w:rFonts w:eastAsia="Times New Roman" w:cstheme="minorHAnsi"/>
          <w:szCs w:val="20"/>
          <w:lang w:eastAsia="pl-PL"/>
        </w:rPr>
        <w:t>Wystawca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zobowiązany jest swoją ekspozycję urządzić w taki sposób, by nie stanowiła zagrożenia bezpieczeństwa dla osób pr</w:t>
      </w:r>
      <w:r w:rsidR="001C54B9">
        <w:rPr>
          <w:rFonts w:eastAsia="Times New Roman" w:cstheme="minorHAnsi"/>
          <w:szCs w:val="20"/>
          <w:lang w:eastAsia="pl-PL"/>
        </w:rPr>
        <w:t>zebywających na terenie F</w:t>
      </w:r>
      <w:r w:rsidR="00850AF9">
        <w:rPr>
          <w:rFonts w:eastAsia="Times New Roman" w:cstheme="minorHAnsi"/>
          <w:szCs w:val="20"/>
          <w:lang w:eastAsia="pl-PL"/>
        </w:rPr>
        <w:t>estiwalu</w:t>
      </w:r>
      <w:r w:rsidR="00DD30E6" w:rsidRPr="00DD30E6">
        <w:rPr>
          <w:rFonts w:eastAsia="Times New Roman" w:cstheme="minorHAnsi"/>
          <w:szCs w:val="20"/>
          <w:lang w:eastAsia="pl-PL"/>
        </w:rPr>
        <w:t>. Stoisko, eksponaty, dekoracje oraz pozostałe elementy ekspozycji powinny być zabezpieczone przed wywróceniem, upadkiem, uniesieniem przez wiatr itp. Całkowita odpowiedzialność za bezpieczne urządzen</w:t>
      </w:r>
      <w:r w:rsidR="00F1496A">
        <w:rPr>
          <w:rFonts w:eastAsia="Times New Roman" w:cstheme="minorHAnsi"/>
          <w:szCs w:val="20"/>
          <w:lang w:eastAsia="pl-PL"/>
        </w:rPr>
        <w:t>ie stoiska spoczywa na Wystawcy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</w:p>
    <w:p w:rsidR="00850AF9" w:rsidRPr="00DD30E6" w:rsidRDefault="00850AF9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Default="00DD30E6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§ 5 Działal</w:t>
      </w:r>
      <w:r w:rsidR="00F1496A">
        <w:rPr>
          <w:rFonts w:eastAsia="Times New Roman" w:cstheme="minorHAnsi"/>
          <w:szCs w:val="20"/>
          <w:lang w:eastAsia="pl-PL"/>
        </w:rPr>
        <w:t>ność handlowa w trakcie F</w:t>
      </w:r>
      <w:r w:rsidR="009F229E">
        <w:rPr>
          <w:rFonts w:eastAsia="Times New Roman" w:cstheme="minorHAnsi"/>
          <w:szCs w:val="20"/>
          <w:lang w:eastAsia="pl-PL"/>
        </w:rPr>
        <w:t>estiwalu</w:t>
      </w:r>
    </w:p>
    <w:p w:rsidR="00CD73FF" w:rsidRDefault="00CD73FF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1.</w:t>
      </w:r>
      <w:r w:rsidR="006539AF">
        <w:rPr>
          <w:rFonts w:eastAsia="Times New Roman" w:cstheme="minorHAnsi"/>
          <w:szCs w:val="20"/>
          <w:lang w:eastAsia="pl-PL"/>
        </w:rPr>
        <w:t xml:space="preserve"> Festiwal</w:t>
      </w:r>
      <w:r w:rsidRPr="00DD30E6">
        <w:rPr>
          <w:rFonts w:eastAsia="Times New Roman" w:cstheme="minorHAnsi"/>
          <w:szCs w:val="20"/>
          <w:lang w:eastAsia="pl-PL"/>
        </w:rPr>
        <w:t xml:space="preserve"> jest otwarty dla zwiedzających w dniach:</w:t>
      </w:r>
    </w:p>
    <w:p w:rsidR="00DD30E6" w:rsidRPr="009E5F36" w:rsidRDefault="00CD73FF" w:rsidP="004B6CB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Cs w:val="20"/>
          <w:lang w:eastAsia="pl-PL"/>
        </w:rPr>
      </w:pPr>
      <w:r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- 13.07.2018</w:t>
      </w:r>
      <w:r w:rsidR="00DD30E6"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 (</w:t>
      </w:r>
      <w:r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piątek</w:t>
      </w:r>
      <w:r w:rsidR="00DD30E6"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) od </w:t>
      </w:r>
      <w:r w:rsidR="00A761F8"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godziny 11:00 do 19</w:t>
      </w:r>
      <w:r w:rsidR="00DD30E6"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:00</w:t>
      </w:r>
    </w:p>
    <w:p w:rsidR="00CD73FF" w:rsidRPr="009E5F36" w:rsidRDefault="00CD73FF" w:rsidP="004B6CB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Cs w:val="20"/>
          <w:lang w:eastAsia="pl-PL"/>
        </w:rPr>
      </w:pPr>
      <w:r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- 14.07.2018</w:t>
      </w:r>
      <w:r w:rsidR="00A761F8"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 (sobota) od godziny 11:00 do 19</w:t>
      </w:r>
      <w:r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:00</w:t>
      </w:r>
    </w:p>
    <w:p w:rsidR="00DD30E6" w:rsidRPr="009E5F36" w:rsidRDefault="00DD30E6" w:rsidP="004B6CB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Cs w:val="20"/>
          <w:lang w:eastAsia="pl-PL"/>
        </w:rPr>
      </w:pPr>
      <w:r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- </w:t>
      </w:r>
      <w:r w:rsidR="00CD73FF"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15.07.2018</w:t>
      </w:r>
      <w:r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 (n</w:t>
      </w:r>
      <w:r w:rsidR="008B6CD3"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iedziela) od godziny </w:t>
      </w:r>
      <w:r w:rsidR="00A761F8"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11:00 do 19</w:t>
      </w:r>
      <w:r w:rsidRPr="009E5F36">
        <w:rPr>
          <w:rFonts w:eastAsia="Times New Roman" w:cstheme="minorHAnsi"/>
          <w:b/>
          <w:color w:val="000000" w:themeColor="text1"/>
          <w:szCs w:val="20"/>
          <w:lang w:eastAsia="pl-PL"/>
        </w:rPr>
        <w:t>:00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2.</w:t>
      </w:r>
      <w:r w:rsidR="00597AE1">
        <w:rPr>
          <w:rFonts w:eastAsia="Times New Roman" w:cstheme="minorHAnsi"/>
          <w:szCs w:val="20"/>
          <w:lang w:eastAsia="pl-PL"/>
        </w:rPr>
        <w:t xml:space="preserve"> Wystawca</w:t>
      </w:r>
      <w:r w:rsidR="003733F8">
        <w:rPr>
          <w:rFonts w:eastAsia="Times New Roman" w:cstheme="minorHAnsi"/>
          <w:szCs w:val="20"/>
          <w:lang w:eastAsia="pl-PL"/>
        </w:rPr>
        <w:t xml:space="preserve"> F</w:t>
      </w:r>
      <w:r w:rsidR="008B6CD3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>u, prowadzący działalność, na którą wymagane są przewidziane polskim prawem zezwolenia lub koncesje zobowiązany jest posiadać aktualne dokumenty zezwalające na prowadzenie takiej działalności.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3.</w:t>
      </w:r>
      <w:r w:rsidR="008B6CD3">
        <w:rPr>
          <w:rFonts w:eastAsia="Times New Roman" w:cstheme="minorHAnsi"/>
          <w:szCs w:val="20"/>
          <w:lang w:eastAsia="pl-PL"/>
        </w:rPr>
        <w:t xml:space="preserve"> </w:t>
      </w:r>
      <w:r w:rsidR="00A91327">
        <w:rPr>
          <w:rFonts w:eastAsia="Times New Roman" w:cstheme="minorHAnsi"/>
          <w:szCs w:val="20"/>
          <w:lang w:eastAsia="pl-PL"/>
        </w:rPr>
        <w:t>Organizator</w:t>
      </w:r>
      <w:r w:rsidRPr="00DD30E6">
        <w:rPr>
          <w:rFonts w:eastAsia="Times New Roman" w:cstheme="minorHAnsi"/>
          <w:szCs w:val="20"/>
          <w:lang w:eastAsia="pl-PL"/>
        </w:rPr>
        <w:t xml:space="preserve"> nie ponosi odpowiedzialności za działalność prowadzoną pr</w:t>
      </w:r>
      <w:r w:rsidR="00597AE1">
        <w:rPr>
          <w:rFonts w:eastAsia="Times New Roman" w:cstheme="minorHAnsi"/>
          <w:szCs w:val="20"/>
          <w:lang w:eastAsia="pl-PL"/>
        </w:rPr>
        <w:t>zez Wystawcę</w:t>
      </w:r>
      <w:r w:rsidR="003733F8">
        <w:rPr>
          <w:rFonts w:eastAsia="Times New Roman" w:cstheme="minorHAnsi"/>
          <w:szCs w:val="20"/>
          <w:lang w:eastAsia="pl-PL"/>
        </w:rPr>
        <w:t xml:space="preserve"> w trakcie F</w:t>
      </w:r>
      <w:r w:rsidR="008B6CD3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>u.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4.</w:t>
      </w:r>
      <w:r w:rsidR="00135946">
        <w:rPr>
          <w:rFonts w:eastAsia="Times New Roman" w:cstheme="minorHAnsi"/>
          <w:szCs w:val="20"/>
          <w:lang w:eastAsia="pl-PL"/>
        </w:rPr>
        <w:t xml:space="preserve"> Wystawca</w:t>
      </w:r>
      <w:r w:rsidR="00854936">
        <w:rPr>
          <w:rFonts w:eastAsia="Times New Roman" w:cstheme="minorHAnsi"/>
          <w:szCs w:val="20"/>
          <w:lang w:eastAsia="pl-PL"/>
        </w:rPr>
        <w:t xml:space="preserve"> F</w:t>
      </w:r>
      <w:r w:rsidR="008B6CD3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>u może prowadzić działalność reklamową i handlową, wyłącznie w obrębie własnego stoiska w taki sposób by nie zakłócać działalności sąsiednich stoisk i nie powodować ut</w:t>
      </w:r>
      <w:r w:rsidR="00854936">
        <w:rPr>
          <w:rFonts w:eastAsia="Times New Roman" w:cstheme="minorHAnsi"/>
          <w:szCs w:val="20"/>
          <w:lang w:eastAsia="pl-PL"/>
        </w:rPr>
        <w:t>rudnień w funkcjonowaniu F</w:t>
      </w:r>
      <w:r w:rsidR="008B6CD3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>u.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5.</w:t>
      </w:r>
      <w:r w:rsidR="00854936">
        <w:rPr>
          <w:rFonts w:eastAsia="Times New Roman" w:cstheme="minorHAnsi"/>
          <w:szCs w:val="20"/>
          <w:lang w:eastAsia="pl-PL"/>
        </w:rPr>
        <w:t xml:space="preserve"> Na terenie F</w:t>
      </w:r>
      <w:r w:rsidR="008B6CD3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>u obowiązuje zakaz prowadzenia działalności r</w:t>
      </w:r>
      <w:r w:rsidR="00BE3806">
        <w:rPr>
          <w:rFonts w:eastAsia="Times New Roman" w:cstheme="minorHAnsi"/>
          <w:szCs w:val="20"/>
          <w:lang w:eastAsia="pl-PL"/>
        </w:rPr>
        <w:t xml:space="preserve">eklamowej bez zgody </w:t>
      </w:r>
      <w:r w:rsidR="00D96CD2">
        <w:rPr>
          <w:rFonts w:eastAsia="Times New Roman" w:cstheme="minorHAnsi"/>
          <w:szCs w:val="20"/>
          <w:lang w:eastAsia="pl-PL"/>
        </w:rPr>
        <w:t>Organizatora</w:t>
      </w:r>
      <w:r w:rsidRPr="00DD30E6">
        <w:rPr>
          <w:rFonts w:eastAsia="Times New Roman" w:cstheme="minorHAnsi"/>
          <w:szCs w:val="20"/>
          <w:lang w:eastAsia="pl-PL"/>
        </w:rPr>
        <w:t xml:space="preserve"> przez inne podmioty </w:t>
      </w:r>
      <w:r w:rsidR="00854936">
        <w:rPr>
          <w:rFonts w:eastAsia="Times New Roman" w:cstheme="minorHAnsi"/>
          <w:szCs w:val="20"/>
          <w:lang w:eastAsia="pl-PL"/>
        </w:rPr>
        <w:t>niebędące uczestnikami F</w:t>
      </w:r>
      <w:r w:rsidR="008B6CD3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>u.</w:t>
      </w:r>
    </w:p>
    <w:p w:rsidR="00F834AE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6.</w:t>
      </w:r>
      <w:r w:rsidR="008B6CD3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Po zakończeniu dzi</w:t>
      </w:r>
      <w:r w:rsidR="00135946">
        <w:rPr>
          <w:rFonts w:eastAsia="Times New Roman" w:cstheme="minorHAnsi"/>
          <w:szCs w:val="20"/>
          <w:lang w:eastAsia="pl-PL"/>
        </w:rPr>
        <w:t>ałalności każdego dnia Wystawca</w:t>
      </w:r>
      <w:r w:rsidRPr="00DD30E6">
        <w:rPr>
          <w:rFonts w:eastAsia="Times New Roman" w:cstheme="minorHAnsi"/>
          <w:szCs w:val="20"/>
          <w:lang w:eastAsia="pl-PL"/>
        </w:rPr>
        <w:t xml:space="preserve"> zobowiązany jest uporządkować teren wokół swojego stoiska. </w:t>
      </w:r>
    </w:p>
    <w:p w:rsidR="00DD30E6" w:rsidRDefault="00DD30E6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§ 6. Warunki płatności</w:t>
      </w:r>
    </w:p>
    <w:p w:rsidR="00911D0F" w:rsidRPr="00DD30E6" w:rsidRDefault="00911D0F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1.</w:t>
      </w:r>
      <w:r w:rsidR="00854936">
        <w:rPr>
          <w:rFonts w:eastAsia="Times New Roman" w:cstheme="minorHAnsi"/>
          <w:szCs w:val="20"/>
          <w:lang w:eastAsia="pl-PL"/>
        </w:rPr>
        <w:t xml:space="preserve"> Opłaty za udział w F</w:t>
      </w:r>
      <w:r w:rsidR="00F834AE">
        <w:rPr>
          <w:rFonts w:eastAsia="Times New Roman" w:cstheme="minorHAnsi"/>
          <w:szCs w:val="20"/>
          <w:lang w:eastAsia="pl-PL"/>
        </w:rPr>
        <w:t>estiwal</w:t>
      </w:r>
      <w:r w:rsidR="00043AB5">
        <w:rPr>
          <w:rFonts w:eastAsia="Times New Roman" w:cstheme="minorHAnsi"/>
          <w:szCs w:val="20"/>
          <w:lang w:eastAsia="pl-PL"/>
        </w:rPr>
        <w:t xml:space="preserve">u określone są w </w:t>
      </w:r>
      <w:r w:rsidR="00A96943">
        <w:rPr>
          <w:rFonts w:eastAsia="Times New Roman" w:cstheme="minorHAnsi"/>
          <w:szCs w:val="20"/>
          <w:lang w:eastAsia="pl-PL"/>
        </w:rPr>
        <w:t xml:space="preserve">§ 2 ust. </w:t>
      </w:r>
      <w:r w:rsidR="00DB6F92">
        <w:rPr>
          <w:rFonts w:eastAsia="Times New Roman" w:cstheme="minorHAnsi"/>
          <w:szCs w:val="20"/>
          <w:lang w:eastAsia="pl-PL"/>
        </w:rPr>
        <w:t>7</w:t>
      </w:r>
      <w:r w:rsidR="00A96943">
        <w:rPr>
          <w:rFonts w:eastAsia="Times New Roman" w:cstheme="minorHAnsi"/>
          <w:szCs w:val="20"/>
          <w:lang w:eastAsia="pl-PL"/>
        </w:rPr>
        <w:t xml:space="preserve"> niniejszego Regulaminu</w:t>
      </w:r>
      <w:r w:rsidRPr="00DD30E6">
        <w:rPr>
          <w:rFonts w:eastAsia="Times New Roman" w:cstheme="minorHAnsi"/>
          <w:szCs w:val="20"/>
          <w:lang w:eastAsia="pl-PL"/>
        </w:rPr>
        <w:t xml:space="preserve">. </w:t>
      </w:r>
    </w:p>
    <w:p w:rsidR="00DD30E6" w:rsidRPr="00F40F9B" w:rsidRDefault="00DD30E6" w:rsidP="004B6CB1">
      <w:pPr>
        <w:spacing w:after="0" w:line="240" w:lineRule="auto"/>
        <w:jc w:val="both"/>
        <w:rPr>
          <w:rFonts w:eastAsia="Times New Roman" w:cstheme="minorHAnsi"/>
          <w:color w:val="000000" w:themeColor="text1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2.</w:t>
      </w:r>
      <w:r w:rsidR="00F834AE">
        <w:rPr>
          <w:rFonts w:eastAsia="Times New Roman" w:cstheme="minorHAnsi"/>
          <w:szCs w:val="20"/>
          <w:lang w:eastAsia="pl-PL"/>
        </w:rPr>
        <w:t xml:space="preserve"> </w:t>
      </w:r>
      <w:r w:rsidR="00043AB5">
        <w:rPr>
          <w:rFonts w:eastAsia="Times New Roman" w:cstheme="minorHAnsi"/>
          <w:color w:val="000000" w:themeColor="text1"/>
          <w:szCs w:val="20"/>
          <w:lang w:eastAsia="pl-PL"/>
        </w:rPr>
        <w:t>Opłatę Wystawca</w:t>
      </w:r>
      <w:r w:rsidRPr="00F40F9B">
        <w:rPr>
          <w:rFonts w:eastAsia="Times New Roman" w:cstheme="minorHAnsi"/>
          <w:color w:val="000000" w:themeColor="text1"/>
          <w:szCs w:val="20"/>
          <w:lang w:eastAsia="pl-PL"/>
        </w:rPr>
        <w:t xml:space="preserve"> zobowiązany jest przekazać n</w:t>
      </w:r>
      <w:r w:rsidR="00043AB5">
        <w:rPr>
          <w:rFonts w:eastAsia="Times New Roman" w:cstheme="minorHAnsi"/>
          <w:color w:val="000000" w:themeColor="text1"/>
          <w:szCs w:val="20"/>
          <w:lang w:eastAsia="pl-PL"/>
        </w:rPr>
        <w:t>a rachunek bankowy określony w Formularzu</w:t>
      </w:r>
      <w:r w:rsidRPr="00F40F9B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F834AE" w:rsidRPr="00F40F9B">
        <w:rPr>
          <w:rFonts w:eastAsia="Times New Roman" w:cstheme="minorHAnsi"/>
          <w:color w:val="000000" w:themeColor="text1"/>
          <w:szCs w:val="20"/>
          <w:lang w:eastAsia="pl-PL"/>
        </w:rPr>
        <w:t>w</w:t>
      </w:r>
      <w:r w:rsidRPr="00F40F9B">
        <w:rPr>
          <w:rFonts w:eastAsia="Times New Roman" w:cstheme="minorHAnsi"/>
          <w:color w:val="000000" w:themeColor="text1"/>
          <w:szCs w:val="20"/>
          <w:lang w:eastAsia="pl-PL"/>
        </w:rPr>
        <w:t xml:space="preserve"> wysokości 100% łącznej wartości brutto zamówionej powierzchni w ciągu </w:t>
      </w:r>
      <w:r w:rsidR="00F40F9B" w:rsidRPr="00936BF0">
        <w:rPr>
          <w:rFonts w:eastAsia="Times New Roman" w:cstheme="minorHAnsi"/>
          <w:color w:val="000000" w:themeColor="text1"/>
          <w:szCs w:val="20"/>
          <w:lang w:eastAsia="pl-PL"/>
        </w:rPr>
        <w:t>14</w:t>
      </w:r>
      <w:r w:rsidRPr="00936BF0">
        <w:rPr>
          <w:rFonts w:eastAsia="Times New Roman" w:cstheme="minorHAnsi"/>
          <w:color w:val="000000" w:themeColor="text1"/>
          <w:szCs w:val="20"/>
          <w:lang w:eastAsia="pl-PL"/>
        </w:rPr>
        <w:t xml:space="preserve"> dni </w:t>
      </w:r>
      <w:r w:rsidRPr="00F40F9B">
        <w:rPr>
          <w:rFonts w:eastAsia="Times New Roman" w:cstheme="minorHAnsi"/>
          <w:color w:val="000000" w:themeColor="text1"/>
          <w:szCs w:val="20"/>
          <w:lang w:eastAsia="pl-PL"/>
        </w:rPr>
        <w:t>po akcep</w:t>
      </w:r>
      <w:r w:rsidR="00F40F9B" w:rsidRPr="00F40F9B">
        <w:rPr>
          <w:rFonts w:eastAsia="Times New Roman" w:cstheme="minorHAnsi"/>
          <w:color w:val="000000" w:themeColor="text1"/>
          <w:szCs w:val="20"/>
          <w:lang w:eastAsia="pl-PL"/>
        </w:rPr>
        <w:t>tacji zgłoszenia przez Organizatora</w:t>
      </w:r>
      <w:r w:rsidRPr="00F40F9B">
        <w:rPr>
          <w:rFonts w:eastAsia="Times New Roman" w:cstheme="minorHAnsi"/>
          <w:color w:val="000000" w:themeColor="text1"/>
          <w:szCs w:val="20"/>
          <w:lang w:eastAsia="pl-PL"/>
        </w:rPr>
        <w:t>.</w:t>
      </w:r>
    </w:p>
    <w:p w:rsidR="00DD30E6" w:rsidRPr="00F40F9B" w:rsidRDefault="00DD30E6" w:rsidP="004B6CB1">
      <w:pPr>
        <w:spacing w:after="0" w:line="240" w:lineRule="auto"/>
        <w:jc w:val="both"/>
        <w:rPr>
          <w:rFonts w:eastAsia="Times New Roman" w:cstheme="minorHAnsi"/>
          <w:color w:val="000000" w:themeColor="text1"/>
          <w:szCs w:val="20"/>
          <w:lang w:eastAsia="pl-PL"/>
        </w:rPr>
      </w:pPr>
      <w:r w:rsidRPr="00F40F9B">
        <w:rPr>
          <w:rFonts w:eastAsia="Times New Roman" w:cstheme="minorHAnsi"/>
          <w:color w:val="000000" w:themeColor="text1"/>
          <w:szCs w:val="20"/>
          <w:lang w:eastAsia="pl-PL"/>
        </w:rPr>
        <w:t>3.</w:t>
      </w:r>
      <w:r w:rsidR="00F834AE" w:rsidRPr="00F40F9B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854936">
        <w:rPr>
          <w:rFonts w:eastAsia="Times New Roman" w:cstheme="minorHAnsi"/>
          <w:color w:val="000000" w:themeColor="text1"/>
          <w:szCs w:val="20"/>
          <w:lang w:eastAsia="pl-PL"/>
        </w:rPr>
        <w:t>Za dokonane wpłaty Organizator</w:t>
      </w:r>
      <w:r w:rsidRPr="00F40F9B">
        <w:rPr>
          <w:rFonts w:eastAsia="Times New Roman" w:cstheme="minorHAnsi"/>
          <w:color w:val="000000" w:themeColor="text1"/>
          <w:szCs w:val="20"/>
          <w:lang w:eastAsia="pl-PL"/>
        </w:rPr>
        <w:t xml:space="preserve"> wystawia faktury VAT.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4.</w:t>
      </w:r>
      <w:r w:rsidR="00F834AE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O kolejności przyjęcia zgłoszenia decyduje dat</w:t>
      </w:r>
      <w:r w:rsidR="00F834AE">
        <w:rPr>
          <w:rFonts w:eastAsia="Times New Roman" w:cstheme="minorHAnsi"/>
          <w:szCs w:val="20"/>
          <w:lang w:eastAsia="pl-PL"/>
        </w:rPr>
        <w:t>a wpływu środków na konto.</w:t>
      </w:r>
      <w:r w:rsidRPr="00DD30E6">
        <w:rPr>
          <w:rFonts w:eastAsia="Times New Roman" w:cstheme="minorHAnsi"/>
          <w:szCs w:val="20"/>
          <w:lang w:eastAsia="pl-PL"/>
        </w:rPr>
        <w:t xml:space="preserve">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Default="00DD30E6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§ 7. Odwołanie uczestnictwa i odstąpienie od umowy</w:t>
      </w:r>
    </w:p>
    <w:p w:rsidR="00911D0F" w:rsidRPr="00DD30E6" w:rsidRDefault="00911D0F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1.</w:t>
      </w:r>
      <w:r w:rsidR="00F54F33">
        <w:rPr>
          <w:rFonts w:eastAsia="Times New Roman" w:cstheme="minorHAnsi"/>
          <w:szCs w:val="20"/>
          <w:lang w:eastAsia="pl-PL"/>
        </w:rPr>
        <w:t xml:space="preserve"> Zgłaszający udział w F</w:t>
      </w:r>
      <w:r w:rsidR="00F834AE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>u może odstąpić od zawartej umowy. Wymaga to formy pisemnej pod rygorem nieważności. Za</w:t>
      </w:r>
      <w:r w:rsidR="00F834AE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 xml:space="preserve">formę pisemną nie uważa się formy elektronicznej i oświadczenia przesłanego faksem.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2.</w:t>
      </w:r>
      <w:r w:rsidR="00F834AE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Za datę odstąpienia od umowy uważa si</w:t>
      </w:r>
      <w:r w:rsidR="009F229E">
        <w:rPr>
          <w:rFonts w:eastAsia="Times New Roman" w:cstheme="minorHAnsi"/>
          <w:szCs w:val="20"/>
          <w:lang w:eastAsia="pl-PL"/>
        </w:rPr>
        <w:t>ę datę wpływu pisma do</w:t>
      </w:r>
      <w:r w:rsidR="00E47D5B">
        <w:rPr>
          <w:rFonts w:eastAsia="Times New Roman" w:cstheme="minorHAnsi"/>
          <w:szCs w:val="20"/>
          <w:lang w:eastAsia="pl-PL"/>
        </w:rPr>
        <w:t xml:space="preserve"> Organizatora</w:t>
      </w:r>
      <w:r w:rsidRPr="00DD30E6">
        <w:rPr>
          <w:rFonts w:eastAsia="Times New Roman" w:cstheme="minorHAnsi"/>
          <w:szCs w:val="20"/>
          <w:lang w:eastAsia="pl-PL"/>
        </w:rPr>
        <w:t>.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3.</w:t>
      </w:r>
      <w:r w:rsidR="00911D0F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W przypadku odstąpienia od umowy:</w:t>
      </w:r>
    </w:p>
    <w:p w:rsidR="00DD30E6" w:rsidRPr="00E47D5B" w:rsidRDefault="00DD30E6" w:rsidP="004B6CB1">
      <w:pPr>
        <w:spacing w:after="0" w:line="240" w:lineRule="auto"/>
        <w:jc w:val="both"/>
        <w:rPr>
          <w:rFonts w:eastAsia="Times New Roman" w:cstheme="minorHAnsi"/>
          <w:color w:val="000000" w:themeColor="text1"/>
          <w:szCs w:val="20"/>
          <w:lang w:eastAsia="pl-PL"/>
        </w:rPr>
      </w:pPr>
      <w:r w:rsidRPr="00E47D5B">
        <w:rPr>
          <w:rFonts w:eastAsia="Times New Roman" w:cstheme="minorHAnsi"/>
          <w:color w:val="000000" w:themeColor="text1"/>
          <w:szCs w:val="20"/>
          <w:lang w:eastAsia="pl-PL"/>
        </w:rPr>
        <w:t xml:space="preserve">- </w:t>
      </w:r>
      <w:r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do </w:t>
      </w:r>
      <w:r w:rsidR="00E47D5B"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28.02</w:t>
      </w:r>
      <w:r w:rsidR="00A518E7"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.2018</w:t>
      </w:r>
      <w:r w:rsidRPr="00F54F33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Pr="00E47D5B">
        <w:rPr>
          <w:rFonts w:eastAsia="Times New Roman" w:cstheme="minorHAnsi"/>
          <w:color w:val="000000" w:themeColor="text1"/>
          <w:szCs w:val="20"/>
          <w:lang w:eastAsia="pl-PL"/>
        </w:rPr>
        <w:t>przysługuje zwrot w wys.</w:t>
      </w:r>
      <w:r w:rsidR="00126074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100%</w:t>
      </w:r>
      <w:r w:rsidRPr="00E47D5B">
        <w:rPr>
          <w:rFonts w:eastAsia="Times New Roman" w:cstheme="minorHAnsi"/>
          <w:color w:val="000000" w:themeColor="text1"/>
          <w:szCs w:val="20"/>
          <w:lang w:eastAsia="pl-PL"/>
        </w:rPr>
        <w:t xml:space="preserve"> wcześniej wniesionej opłaty</w:t>
      </w:r>
    </w:p>
    <w:p w:rsidR="00DD30E6" w:rsidRPr="00E47D5B" w:rsidRDefault="00E47D5B" w:rsidP="004B6CB1">
      <w:pPr>
        <w:spacing w:after="0" w:line="240" w:lineRule="auto"/>
        <w:jc w:val="both"/>
        <w:rPr>
          <w:rFonts w:eastAsia="Times New Roman" w:cstheme="minorHAnsi"/>
          <w:color w:val="000000" w:themeColor="text1"/>
          <w:szCs w:val="20"/>
          <w:lang w:eastAsia="pl-PL"/>
        </w:rPr>
      </w:pPr>
      <w:r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- od 01.03</w:t>
      </w:r>
      <w:r w:rsidR="00A518E7"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.2018</w:t>
      </w:r>
      <w:r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 do 30.04</w:t>
      </w:r>
      <w:r w:rsidR="00A518E7"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.2018</w:t>
      </w:r>
      <w:r w:rsidR="00DD30E6"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 </w:t>
      </w:r>
      <w:r w:rsidR="00DD30E6" w:rsidRPr="00E47D5B">
        <w:rPr>
          <w:rFonts w:eastAsia="Times New Roman" w:cstheme="minorHAnsi"/>
          <w:color w:val="000000" w:themeColor="text1"/>
          <w:szCs w:val="20"/>
          <w:lang w:eastAsia="pl-PL"/>
        </w:rPr>
        <w:t xml:space="preserve">przysługuje zwrot w wysokości </w:t>
      </w:r>
      <w:r w:rsidR="00DD30E6"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50%</w:t>
      </w:r>
      <w:r w:rsidR="00DD30E6" w:rsidRPr="00E47D5B">
        <w:rPr>
          <w:rFonts w:eastAsia="Times New Roman" w:cstheme="minorHAnsi"/>
          <w:color w:val="000000" w:themeColor="text1"/>
          <w:szCs w:val="20"/>
          <w:lang w:eastAsia="pl-PL"/>
        </w:rPr>
        <w:t xml:space="preserve"> wniesionej opłaty</w:t>
      </w:r>
    </w:p>
    <w:p w:rsidR="00DD30E6" w:rsidRPr="00E47D5B" w:rsidRDefault="00E47D5B" w:rsidP="004B6CB1">
      <w:pPr>
        <w:spacing w:after="0" w:line="240" w:lineRule="auto"/>
        <w:jc w:val="both"/>
        <w:rPr>
          <w:rFonts w:eastAsia="Times New Roman" w:cstheme="minorHAnsi"/>
          <w:color w:val="000000" w:themeColor="text1"/>
          <w:szCs w:val="20"/>
          <w:lang w:eastAsia="pl-PL"/>
        </w:rPr>
      </w:pPr>
      <w:r w:rsidRPr="00E47D5B">
        <w:rPr>
          <w:rFonts w:eastAsia="Times New Roman" w:cstheme="minorHAnsi"/>
          <w:color w:val="000000" w:themeColor="text1"/>
          <w:szCs w:val="20"/>
          <w:lang w:eastAsia="pl-PL"/>
        </w:rPr>
        <w:t xml:space="preserve">- </w:t>
      </w:r>
      <w:r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 xml:space="preserve">od </w:t>
      </w:r>
      <w:r w:rsidR="003E0C50">
        <w:rPr>
          <w:rFonts w:eastAsia="Times New Roman" w:cstheme="minorHAnsi"/>
          <w:b/>
          <w:color w:val="000000" w:themeColor="text1"/>
          <w:szCs w:val="20"/>
          <w:lang w:eastAsia="pl-PL"/>
        </w:rPr>
        <w:t>0</w:t>
      </w:r>
      <w:r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1.05</w:t>
      </w:r>
      <w:r w:rsidR="00A518E7"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.2018</w:t>
      </w:r>
      <w:r w:rsidR="00DD30E6" w:rsidRPr="00E47D5B">
        <w:rPr>
          <w:rFonts w:eastAsia="Times New Roman" w:cstheme="minorHAnsi"/>
          <w:color w:val="000000" w:themeColor="text1"/>
          <w:szCs w:val="20"/>
          <w:lang w:eastAsia="pl-PL"/>
        </w:rPr>
        <w:t xml:space="preserve"> zwroty wniesionych opłat </w:t>
      </w:r>
      <w:r w:rsidR="00DD30E6" w:rsidRPr="00F54F33">
        <w:rPr>
          <w:rFonts w:eastAsia="Times New Roman" w:cstheme="minorHAnsi"/>
          <w:b/>
          <w:color w:val="000000" w:themeColor="text1"/>
          <w:szCs w:val="20"/>
          <w:lang w:eastAsia="pl-PL"/>
        </w:rPr>
        <w:t>nie przysługują.</w:t>
      </w:r>
      <w:r w:rsidR="00DD30E6" w:rsidRPr="00E47D5B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4.</w:t>
      </w:r>
      <w:r w:rsidR="00911D0F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W przypadku, o którym mowa w § 7.</w:t>
      </w:r>
      <w:r w:rsidR="00911D0F">
        <w:rPr>
          <w:rFonts w:eastAsia="Times New Roman" w:cstheme="minorHAnsi"/>
          <w:szCs w:val="20"/>
          <w:lang w:eastAsia="pl-PL"/>
        </w:rPr>
        <w:t xml:space="preserve"> </w:t>
      </w:r>
      <w:r w:rsidR="00DB538D">
        <w:rPr>
          <w:rFonts w:eastAsia="Times New Roman" w:cstheme="minorHAnsi"/>
          <w:szCs w:val="20"/>
          <w:lang w:eastAsia="pl-PL"/>
        </w:rPr>
        <w:t>pkt.3., Organizator zobowiązany</w:t>
      </w:r>
      <w:r w:rsidRPr="00DD30E6">
        <w:rPr>
          <w:rFonts w:eastAsia="Times New Roman" w:cstheme="minorHAnsi"/>
          <w:szCs w:val="20"/>
          <w:lang w:eastAsia="pl-PL"/>
        </w:rPr>
        <w:t xml:space="preserve"> jest do zwrotu kwoty należnej z tytułu odstąpienia od umowy w terminie 14 dni na rachunek </w:t>
      </w:r>
      <w:r w:rsidR="003E0C50">
        <w:rPr>
          <w:rFonts w:eastAsia="Times New Roman" w:cstheme="minorHAnsi"/>
          <w:szCs w:val="20"/>
          <w:lang w:eastAsia="pl-PL"/>
        </w:rPr>
        <w:t>bankowy wskazany przez Wystawcę</w:t>
      </w:r>
      <w:r w:rsidRPr="00DD30E6">
        <w:rPr>
          <w:rFonts w:eastAsia="Times New Roman" w:cstheme="minorHAnsi"/>
          <w:szCs w:val="20"/>
          <w:lang w:eastAsia="pl-PL"/>
        </w:rPr>
        <w:t xml:space="preserve">.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5.</w:t>
      </w:r>
      <w:r w:rsidR="00911D0F">
        <w:rPr>
          <w:rFonts w:eastAsia="Times New Roman" w:cstheme="minorHAnsi"/>
          <w:szCs w:val="20"/>
          <w:lang w:eastAsia="pl-PL"/>
        </w:rPr>
        <w:t xml:space="preserve"> </w:t>
      </w:r>
      <w:r w:rsidR="00DB538D">
        <w:rPr>
          <w:rFonts w:eastAsia="Times New Roman" w:cstheme="minorHAnsi"/>
          <w:szCs w:val="20"/>
          <w:lang w:eastAsia="pl-PL"/>
        </w:rPr>
        <w:t>Organizator</w:t>
      </w:r>
      <w:r w:rsidRPr="00DD30E6">
        <w:rPr>
          <w:rFonts w:eastAsia="Times New Roman" w:cstheme="minorHAnsi"/>
          <w:szCs w:val="20"/>
          <w:lang w:eastAsia="pl-PL"/>
        </w:rPr>
        <w:t xml:space="preserve"> zastrzega sobie prawo odstąpienia od umowy bez obowiązku zwrotu wpłaconych na podstawie zawartej umowy opłat i bez prawa do dochodzenia odszkodowania, w przypadk</w:t>
      </w:r>
      <w:r w:rsidR="0035578E">
        <w:rPr>
          <w:rFonts w:eastAsia="Times New Roman" w:cstheme="minorHAnsi"/>
          <w:szCs w:val="20"/>
          <w:lang w:eastAsia="pl-PL"/>
        </w:rPr>
        <w:t>u niespełnienia przez Wystawcę</w:t>
      </w:r>
      <w:r w:rsidRPr="00DD30E6">
        <w:rPr>
          <w:rFonts w:eastAsia="Times New Roman" w:cstheme="minorHAnsi"/>
          <w:szCs w:val="20"/>
          <w:lang w:eastAsia="pl-PL"/>
        </w:rPr>
        <w:t xml:space="preserve"> warunkó</w:t>
      </w:r>
      <w:r w:rsidR="003E0C50">
        <w:rPr>
          <w:rFonts w:eastAsia="Times New Roman" w:cstheme="minorHAnsi"/>
          <w:szCs w:val="20"/>
          <w:lang w:eastAsia="pl-PL"/>
        </w:rPr>
        <w:t>w, o których mowa w niniejszym R</w:t>
      </w:r>
      <w:r w:rsidRPr="00DD30E6">
        <w:rPr>
          <w:rFonts w:eastAsia="Times New Roman" w:cstheme="minorHAnsi"/>
          <w:szCs w:val="20"/>
          <w:lang w:eastAsia="pl-PL"/>
        </w:rPr>
        <w:t xml:space="preserve">egulaminie, a w szczególności: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- prezentowania i sprzedaży towarów niezgodnych z asortymentem zadek</w:t>
      </w:r>
      <w:r w:rsidR="0035578E">
        <w:rPr>
          <w:rFonts w:eastAsia="Times New Roman" w:cstheme="minorHAnsi"/>
          <w:szCs w:val="20"/>
          <w:lang w:eastAsia="pl-PL"/>
        </w:rPr>
        <w:t>larowanym w Formularzu</w:t>
      </w:r>
      <w:r w:rsidR="003E0C50">
        <w:rPr>
          <w:rFonts w:eastAsia="Times New Roman" w:cstheme="minorHAnsi"/>
          <w:szCs w:val="20"/>
          <w:lang w:eastAsia="pl-PL"/>
        </w:rPr>
        <w:t>,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- naruszenia zakazu wystawiania towarów poza miejsce wyznaczone</w:t>
      </w:r>
      <w:r w:rsidR="003E0C50">
        <w:rPr>
          <w:rFonts w:eastAsia="Times New Roman" w:cstheme="minorHAnsi"/>
          <w:szCs w:val="20"/>
          <w:lang w:eastAsia="pl-PL"/>
        </w:rPr>
        <w:t>,</w:t>
      </w:r>
      <w:r w:rsidRPr="00DD30E6">
        <w:rPr>
          <w:rFonts w:eastAsia="Times New Roman" w:cstheme="minorHAnsi"/>
          <w:szCs w:val="20"/>
          <w:lang w:eastAsia="pl-PL"/>
        </w:rPr>
        <w:t xml:space="preserve">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- naruszenia obowiązku utrzymania estetycznego wyglądu stoiska i zaplecza</w:t>
      </w:r>
      <w:r w:rsidR="003E0C50">
        <w:rPr>
          <w:rFonts w:eastAsia="Times New Roman" w:cstheme="minorHAnsi"/>
          <w:szCs w:val="20"/>
          <w:lang w:eastAsia="pl-PL"/>
        </w:rPr>
        <w:t>,</w:t>
      </w:r>
      <w:r w:rsidRPr="00DD30E6">
        <w:rPr>
          <w:rFonts w:eastAsia="Times New Roman" w:cstheme="minorHAnsi"/>
          <w:szCs w:val="20"/>
          <w:lang w:eastAsia="pl-PL"/>
        </w:rPr>
        <w:t xml:space="preserve">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- naruszenia zakazu parkowania pojazdów zaopatrzeniowych w pobliżu stoisk handlowych oraz w miejscach niedozwolonych</w:t>
      </w:r>
      <w:r w:rsidR="003E0C50">
        <w:rPr>
          <w:rFonts w:eastAsia="Times New Roman" w:cstheme="minorHAnsi"/>
          <w:szCs w:val="20"/>
          <w:lang w:eastAsia="pl-PL"/>
        </w:rPr>
        <w:t>,</w:t>
      </w:r>
      <w:r w:rsidRPr="00DD30E6">
        <w:rPr>
          <w:rFonts w:eastAsia="Times New Roman" w:cstheme="minorHAnsi"/>
          <w:szCs w:val="20"/>
          <w:lang w:eastAsia="pl-PL"/>
        </w:rPr>
        <w:t xml:space="preserve">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- prowadzenia działalności reklamowej niedoty</w:t>
      </w:r>
      <w:r w:rsidR="003E0C50">
        <w:rPr>
          <w:rFonts w:eastAsia="Times New Roman" w:cstheme="minorHAnsi"/>
          <w:szCs w:val="20"/>
          <w:lang w:eastAsia="pl-PL"/>
        </w:rPr>
        <w:t>czącej stoiska danego Wystawcy.</w:t>
      </w:r>
    </w:p>
    <w:p w:rsidR="00F77EEE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6.</w:t>
      </w:r>
      <w:r w:rsidR="00911D0F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W przypadku odstąpi</w:t>
      </w:r>
      <w:r w:rsidR="00E51F3E">
        <w:rPr>
          <w:rFonts w:eastAsia="Times New Roman" w:cstheme="minorHAnsi"/>
          <w:szCs w:val="20"/>
          <w:lang w:eastAsia="pl-PL"/>
        </w:rPr>
        <w:t xml:space="preserve">enia od umowy przez </w:t>
      </w:r>
      <w:r w:rsidR="00DB538D">
        <w:rPr>
          <w:rFonts w:eastAsia="Times New Roman" w:cstheme="minorHAnsi"/>
          <w:szCs w:val="20"/>
          <w:lang w:eastAsia="pl-PL"/>
        </w:rPr>
        <w:t>Organizatora</w:t>
      </w:r>
      <w:r w:rsidR="0035578E">
        <w:rPr>
          <w:rFonts w:eastAsia="Times New Roman" w:cstheme="minorHAnsi"/>
          <w:szCs w:val="20"/>
          <w:lang w:eastAsia="pl-PL"/>
        </w:rPr>
        <w:t xml:space="preserve"> Wystawca</w:t>
      </w:r>
      <w:r w:rsidRPr="00DD30E6">
        <w:rPr>
          <w:rFonts w:eastAsia="Times New Roman" w:cstheme="minorHAnsi"/>
          <w:szCs w:val="20"/>
          <w:lang w:eastAsia="pl-PL"/>
        </w:rPr>
        <w:t xml:space="preserve"> zobowiązany jest do natychmiastowej likwidacji stoiska. </w:t>
      </w:r>
    </w:p>
    <w:p w:rsidR="00DD30E6" w:rsidRDefault="00F77EEE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lastRenderedPageBreak/>
        <w:t>§ 8. Infrastruktura F</w:t>
      </w:r>
      <w:r w:rsidR="00911D0F">
        <w:rPr>
          <w:rFonts w:eastAsia="Times New Roman" w:cstheme="minorHAnsi"/>
          <w:szCs w:val="20"/>
          <w:lang w:eastAsia="pl-PL"/>
        </w:rPr>
        <w:t>estiwalu</w:t>
      </w:r>
    </w:p>
    <w:p w:rsidR="00F04330" w:rsidRPr="00DD30E6" w:rsidRDefault="00F04330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</w:t>
      </w:r>
      <w:r w:rsidRPr="000441CE">
        <w:rPr>
          <w:rFonts w:eastAsia="Times New Roman" w:cstheme="minorHAnsi"/>
          <w:color w:val="000000" w:themeColor="text1"/>
          <w:szCs w:val="20"/>
          <w:lang w:eastAsia="pl-PL"/>
        </w:rPr>
        <w:t>.</w:t>
      </w:r>
      <w:r w:rsidR="00910448" w:rsidRPr="000441CE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="00BE3806" w:rsidRPr="000441CE">
        <w:rPr>
          <w:rFonts w:eastAsia="Times New Roman" w:cstheme="minorHAnsi"/>
          <w:color w:val="000000" w:themeColor="text1"/>
          <w:szCs w:val="20"/>
          <w:lang w:eastAsia="pl-PL"/>
        </w:rPr>
        <w:t>Organizator</w:t>
      </w:r>
      <w:r w:rsidRPr="000441CE">
        <w:rPr>
          <w:rFonts w:eastAsia="Times New Roman" w:cstheme="minorHAnsi"/>
          <w:color w:val="000000" w:themeColor="text1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zapewnia n</w:t>
      </w:r>
      <w:r w:rsidR="001548CD">
        <w:rPr>
          <w:rFonts w:eastAsia="Times New Roman" w:cstheme="minorHAnsi"/>
          <w:szCs w:val="20"/>
          <w:lang w:eastAsia="pl-PL"/>
        </w:rPr>
        <w:t>a czas trwania F</w:t>
      </w:r>
      <w:r w:rsidR="00910448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>u nieodpłatny dostęp do: kabin WC, punktu czerpania wody oraz pojemników na odpady. Korzystanie z tych elementów jest powszechne i nie wymaga z</w:t>
      </w:r>
      <w:r w:rsidR="001548CD">
        <w:rPr>
          <w:rFonts w:eastAsia="Times New Roman" w:cstheme="minorHAnsi"/>
          <w:szCs w:val="20"/>
          <w:lang w:eastAsia="pl-PL"/>
        </w:rPr>
        <w:t>głoszenia na F</w:t>
      </w:r>
      <w:r w:rsidR="0035578E">
        <w:rPr>
          <w:rFonts w:eastAsia="Times New Roman" w:cstheme="minorHAnsi"/>
          <w:szCs w:val="20"/>
          <w:lang w:eastAsia="pl-PL"/>
        </w:rPr>
        <w:t>ormularzu</w:t>
      </w:r>
      <w:r w:rsidRPr="00DD30E6">
        <w:rPr>
          <w:rFonts w:eastAsia="Times New Roman" w:cstheme="minorHAnsi"/>
          <w:szCs w:val="20"/>
          <w:lang w:eastAsia="pl-PL"/>
        </w:rPr>
        <w:t xml:space="preserve">. </w:t>
      </w:r>
    </w:p>
    <w:p w:rsidR="00DD30E6" w:rsidRPr="00910448" w:rsidRDefault="00DD30E6" w:rsidP="004B6CB1">
      <w:pPr>
        <w:spacing w:after="0" w:line="240" w:lineRule="auto"/>
        <w:jc w:val="both"/>
        <w:rPr>
          <w:rFonts w:eastAsia="Times New Roman" w:cstheme="minorHAnsi"/>
          <w:color w:val="FF0000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2.</w:t>
      </w:r>
      <w:r w:rsidR="00910448">
        <w:rPr>
          <w:rFonts w:eastAsia="Times New Roman" w:cstheme="minorHAnsi"/>
          <w:szCs w:val="20"/>
          <w:lang w:eastAsia="pl-PL"/>
        </w:rPr>
        <w:t xml:space="preserve"> </w:t>
      </w:r>
      <w:r w:rsidRPr="000441CE">
        <w:rPr>
          <w:rFonts w:eastAsia="Times New Roman" w:cstheme="minorHAnsi"/>
          <w:color w:val="000000" w:themeColor="text1"/>
          <w:szCs w:val="20"/>
          <w:lang w:eastAsia="pl-PL"/>
        </w:rPr>
        <w:t>Organizator</w:t>
      </w:r>
      <w:r w:rsidRPr="00DD30E6">
        <w:rPr>
          <w:rFonts w:eastAsia="Times New Roman" w:cstheme="minorHAnsi"/>
          <w:szCs w:val="20"/>
          <w:lang w:eastAsia="pl-PL"/>
        </w:rPr>
        <w:t xml:space="preserve"> </w:t>
      </w:r>
      <w:r w:rsidR="001548CD">
        <w:rPr>
          <w:rFonts w:eastAsia="Times New Roman" w:cstheme="minorHAnsi"/>
          <w:szCs w:val="20"/>
          <w:lang w:eastAsia="pl-PL"/>
        </w:rPr>
        <w:t>zapewnia na czas trwania F</w:t>
      </w:r>
      <w:r w:rsidR="00910448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 xml:space="preserve">u dostęp do energii </w:t>
      </w:r>
      <w:r w:rsidR="001548CD">
        <w:rPr>
          <w:rFonts w:eastAsia="Times New Roman" w:cstheme="minorHAnsi"/>
          <w:szCs w:val="20"/>
          <w:lang w:eastAsia="pl-PL"/>
        </w:rPr>
        <w:t>elektrycznej dla W</w:t>
      </w:r>
      <w:r w:rsidR="0035578E">
        <w:rPr>
          <w:rFonts w:eastAsia="Times New Roman" w:cstheme="minorHAnsi"/>
          <w:szCs w:val="20"/>
          <w:lang w:eastAsia="pl-PL"/>
        </w:rPr>
        <w:t>ystawc</w:t>
      </w:r>
      <w:r w:rsidRPr="00DD30E6">
        <w:rPr>
          <w:rFonts w:eastAsia="Times New Roman" w:cstheme="minorHAnsi"/>
          <w:szCs w:val="20"/>
          <w:lang w:eastAsia="pl-PL"/>
        </w:rPr>
        <w:t>ów, którzy zadeklarowali takie zapotrze</w:t>
      </w:r>
      <w:r w:rsidR="0035578E">
        <w:rPr>
          <w:rFonts w:eastAsia="Times New Roman" w:cstheme="minorHAnsi"/>
          <w:szCs w:val="20"/>
          <w:lang w:eastAsia="pl-PL"/>
        </w:rPr>
        <w:t>bowanie</w:t>
      </w:r>
      <w:r w:rsidR="00910448">
        <w:rPr>
          <w:rFonts w:eastAsia="Times New Roman" w:cstheme="minorHAnsi"/>
          <w:szCs w:val="20"/>
          <w:lang w:eastAsia="pl-PL"/>
        </w:rPr>
        <w:t>.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910448">
        <w:rPr>
          <w:rFonts w:eastAsia="Times New Roman" w:cstheme="minorHAnsi"/>
          <w:color w:val="000000" w:themeColor="text1"/>
          <w:szCs w:val="20"/>
          <w:lang w:eastAsia="pl-PL"/>
        </w:rPr>
        <w:t>3.</w:t>
      </w:r>
      <w:r w:rsidR="00910448" w:rsidRPr="00BE3806">
        <w:rPr>
          <w:rFonts w:eastAsia="Times New Roman" w:cstheme="minorHAnsi"/>
          <w:color w:val="FF0000"/>
          <w:szCs w:val="20"/>
          <w:lang w:eastAsia="pl-PL"/>
        </w:rPr>
        <w:t xml:space="preserve"> </w:t>
      </w:r>
      <w:r w:rsidRPr="000441CE">
        <w:rPr>
          <w:rFonts w:eastAsia="Times New Roman" w:cstheme="minorHAnsi"/>
          <w:color w:val="000000" w:themeColor="text1"/>
          <w:szCs w:val="20"/>
          <w:lang w:eastAsia="pl-PL"/>
        </w:rPr>
        <w:t>Organizator</w:t>
      </w:r>
      <w:r w:rsidRPr="00BE3806">
        <w:rPr>
          <w:rFonts w:eastAsia="Times New Roman" w:cstheme="minorHAnsi"/>
          <w:color w:val="FF0000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ze względu na ograniczoną moc sieci elektrycznej zastrzega sobie możliwość weryfikowania zapotrzebowania na ener</w:t>
      </w:r>
      <w:r w:rsidR="006B79CB">
        <w:rPr>
          <w:rFonts w:eastAsia="Times New Roman" w:cstheme="minorHAnsi"/>
          <w:szCs w:val="20"/>
          <w:lang w:eastAsia="pl-PL"/>
        </w:rPr>
        <w:t>gię</w:t>
      </w:r>
      <w:r w:rsidR="00012680">
        <w:rPr>
          <w:rFonts w:eastAsia="Times New Roman" w:cstheme="minorHAnsi"/>
          <w:szCs w:val="20"/>
          <w:lang w:eastAsia="pl-PL"/>
        </w:rPr>
        <w:t xml:space="preserve"> zgłoszonego przez Wystawcę</w:t>
      </w:r>
      <w:r w:rsidRPr="00DD30E6">
        <w:rPr>
          <w:rFonts w:eastAsia="Times New Roman" w:cstheme="minorHAnsi"/>
          <w:szCs w:val="20"/>
          <w:lang w:eastAsia="pl-PL"/>
        </w:rPr>
        <w:t xml:space="preserve"> i dokonania w tym zakresie szcz</w:t>
      </w:r>
      <w:r w:rsidR="001548CD">
        <w:rPr>
          <w:rFonts w:eastAsia="Times New Roman" w:cstheme="minorHAnsi"/>
          <w:szCs w:val="20"/>
          <w:lang w:eastAsia="pl-PL"/>
        </w:rPr>
        <w:t>egółowych ustaleń z Wystawcą</w:t>
      </w:r>
      <w:r w:rsidRPr="00DD30E6">
        <w:rPr>
          <w:rFonts w:eastAsia="Times New Roman" w:cstheme="minorHAnsi"/>
          <w:szCs w:val="20"/>
          <w:lang w:eastAsia="pl-PL"/>
        </w:rPr>
        <w:t xml:space="preserve">.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4.</w:t>
      </w:r>
      <w:r w:rsidR="00910448">
        <w:rPr>
          <w:rFonts w:eastAsia="Times New Roman" w:cstheme="minorHAnsi"/>
          <w:szCs w:val="20"/>
          <w:lang w:eastAsia="pl-PL"/>
        </w:rPr>
        <w:t xml:space="preserve"> </w:t>
      </w:r>
      <w:r w:rsidR="00012680">
        <w:rPr>
          <w:rFonts w:eastAsia="Times New Roman" w:cstheme="minorHAnsi"/>
          <w:szCs w:val="20"/>
          <w:lang w:eastAsia="pl-PL"/>
        </w:rPr>
        <w:t>Wystawca</w:t>
      </w:r>
      <w:r w:rsidRPr="00DD30E6">
        <w:rPr>
          <w:rFonts w:eastAsia="Times New Roman" w:cstheme="minorHAnsi"/>
          <w:szCs w:val="20"/>
          <w:lang w:eastAsia="pl-PL"/>
        </w:rPr>
        <w:t xml:space="preserve"> zgłaszający zapotrzebowanie na energie elektryczną jest zobowiązany do zabezpieczania we własnym zakresie instalacji elektryczn</w:t>
      </w:r>
      <w:r w:rsidR="00012680">
        <w:rPr>
          <w:rFonts w:eastAsia="Times New Roman" w:cstheme="minorHAnsi"/>
          <w:szCs w:val="20"/>
          <w:lang w:eastAsia="pl-PL"/>
        </w:rPr>
        <w:t>ej o długości określonej przez O</w:t>
      </w:r>
      <w:r w:rsidRPr="00DD30E6">
        <w:rPr>
          <w:rFonts w:eastAsia="Times New Roman" w:cstheme="minorHAnsi"/>
          <w:szCs w:val="20"/>
          <w:lang w:eastAsia="pl-PL"/>
        </w:rPr>
        <w:t>rganizatora i pozwalającej na podłączenie do najbliższego przyłącza elektrycznego.</w:t>
      </w:r>
    </w:p>
    <w:p w:rsidR="00DD30E6" w:rsidRPr="00DD30E6" w:rsidRDefault="00910448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5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Wszystkie urządzenia i instalacje elektr</w:t>
      </w:r>
      <w:r w:rsidR="00012680">
        <w:rPr>
          <w:rFonts w:eastAsia="Times New Roman" w:cstheme="minorHAnsi"/>
          <w:szCs w:val="20"/>
          <w:lang w:eastAsia="pl-PL"/>
        </w:rPr>
        <w:t>yczne posiadane przez Wystawcę muszą odpowiadać wymogom polskich n</w:t>
      </w:r>
      <w:r w:rsidR="00DD30E6" w:rsidRPr="00DD30E6">
        <w:rPr>
          <w:rFonts w:eastAsia="Times New Roman" w:cstheme="minorHAnsi"/>
          <w:szCs w:val="20"/>
          <w:lang w:eastAsia="pl-PL"/>
        </w:rPr>
        <w:t>orm oraz winny być wykonane i eksploatowane zgodnie</w:t>
      </w:r>
      <w:r w:rsidR="0065079D">
        <w:rPr>
          <w:rFonts w:eastAsia="Times New Roman" w:cstheme="minorHAnsi"/>
          <w:szCs w:val="20"/>
          <w:lang w:eastAsia="pl-PL"/>
        </w:rPr>
        <w:t xml:space="preserve"> z przepisami polskiego prawa. </w:t>
      </w:r>
    </w:p>
    <w:p w:rsidR="00DD30E6" w:rsidRPr="00DD30E6" w:rsidRDefault="0065079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6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="00DD30E6" w:rsidRPr="000441CE">
        <w:rPr>
          <w:rFonts w:eastAsia="Times New Roman" w:cstheme="minorHAnsi"/>
          <w:color w:val="000000" w:themeColor="text1"/>
          <w:szCs w:val="20"/>
          <w:lang w:eastAsia="pl-PL"/>
        </w:rPr>
        <w:t>Organizator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zastrzega sobie wyłączność wykonania przyłączy elektryczny</w:t>
      </w:r>
      <w:r w:rsidR="001548CD">
        <w:rPr>
          <w:rFonts w:eastAsia="Times New Roman" w:cstheme="minorHAnsi"/>
          <w:szCs w:val="20"/>
          <w:lang w:eastAsia="pl-PL"/>
        </w:rPr>
        <w:t>ch na rzecz wszystkich W</w:t>
      </w:r>
      <w:r w:rsidR="00012680">
        <w:rPr>
          <w:rFonts w:eastAsia="Times New Roman" w:cstheme="minorHAnsi"/>
          <w:szCs w:val="20"/>
          <w:lang w:eastAsia="pl-PL"/>
        </w:rPr>
        <w:t>ystawc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ów </w:t>
      </w:r>
      <w:r w:rsidR="001548CD">
        <w:rPr>
          <w:rFonts w:eastAsia="Times New Roman" w:cstheme="minorHAnsi"/>
          <w:szCs w:val="20"/>
          <w:lang w:eastAsia="pl-PL"/>
        </w:rPr>
        <w:t>F</w:t>
      </w:r>
      <w:r>
        <w:rPr>
          <w:rFonts w:eastAsia="Times New Roman" w:cstheme="minorHAnsi"/>
          <w:szCs w:val="20"/>
          <w:lang w:eastAsia="pl-PL"/>
        </w:rPr>
        <w:t>estiwal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u. Samowolne podłączanie instalacji elektrycznej do sieci energetycznej jest niedozwolone. </w:t>
      </w:r>
    </w:p>
    <w:p w:rsidR="00DD30E6" w:rsidRPr="00DD30E6" w:rsidRDefault="0065079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7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Ze względu na b</w:t>
      </w:r>
      <w:r w:rsidR="001548CD">
        <w:rPr>
          <w:rFonts w:eastAsia="Times New Roman" w:cstheme="minorHAnsi"/>
          <w:szCs w:val="20"/>
          <w:lang w:eastAsia="pl-PL"/>
        </w:rPr>
        <w:t>ezpieczeństwo W</w:t>
      </w:r>
      <w:r w:rsidR="00012680">
        <w:rPr>
          <w:rFonts w:eastAsia="Times New Roman" w:cstheme="minorHAnsi"/>
          <w:szCs w:val="20"/>
          <w:lang w:eastAsia="pl-PL"/>
        </w:rPr>
        <w:t>ystaw</w:t>
      </w:r>
      <w:r w:rsidR="001548CD">
        <w:rPr>
          <w:rFonts w:eastAsia="Times New Roman" w:cstheme="minorHAnsi"/>
          <w:szCs w:val="20"/>
          <w:lang w:eastAsia="pl-PL"/>
        </w:rPr>
        <w:t>cy F</w:t>
      </w:r>
      <w:r>
        <w:rPr>
          <w:rFonts w:eastAsia="Times New Roman" w:cstheme="minorHAnsi"/>
          <w:szCs w:val="20"/>
          <w:lang w:eastAsia="pl-PL"/>
        </w:rPr>
        <w:t>estiwal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u zobowiązani są do wyłączania zasilania swojego stoiska w energię elektryczną każdorazowo przed jego opuszczeniem. </w:t>
      </w:r>
    </w:p>
    <w:p w:rsidR="0065079D" w:rsidRDefault="0065079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Default="001548CD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§ 9. Zabezpieczenie Festiwalu</w:t>
      </w:r>
    </w:p>
    <w:p w:rsidR="0065079D" w:rsidRPr="00DD30E6" w:rsidRDefault="0065079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720C3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1.</w:t>
      </w:r>
      <w:r w:rsidR="0016725C">
        <w:rPr>
          <w:rFonts w:eastAsia="Times New Roman" w:cstheme="minorHAnsi"/>
          <w:szCs w:val="20"/>
          <w:lang w:eastAsia="pl-PL"/>
        </w:rPr>
        <w:t xml:space="preserve"> </w:t>
      </w:r>
      <w:r w:rsidR="00720C36">
        <w:rPr>
          <w:rFonts w:eastAsia="Times New Roman" w:cstheme="minorHAnsi"/>
          <w:szCs w:val="20"/>
          <w:lang w:eastAsia="pl-PL"/>
        </w:rPr>
        <w:t xml:space="preserve">Na terenie Festiwalu obowiązują ogólnie stosowane przepisy BHP i </w:t>
      </w:r>
      <w:proofErr w:type="gramStart"/>
      <w:r w:rsidR="00720C36">
        <w:rPr>
          <w:rFonts w:eastAsia="Times New Roman" w:cstheme="minorHAnsi"/>
          <w:szCs w:val="20"/>
          <w:lang w:eastAsia="pl-PL"/>
        </w:rPr>
        <w:t>p.poż</w:t>
      </w:r>
      <w:proofErr w:type="gramEnd"/>
      <w:r w:rsidR="00720C36">
        <w:rPr>
          <w:rFonts w:eastAsia="Times New Roman" w:cstheme="minorHAnsi"/>
          <w:szCs w:val="20"/>
          <w:lang w:eastAsia="pl-PL"/>
        </w:rPr>
        <w:t>.</w:t>
      </w:r>
    </w:p>
    <w:p w:rsidR="001A7CE3" w:rsidRDefault="001A7CE3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2. Każdy </w:t>
      </w:r>
      <w:r w:rsidRPr="001A7CE3">
        <w:rPr>
          <w:rFonts w:eastAsia="Times New Roman" w:cstheme="minorHAnsi"/>
          <w:szCs w:val="20"/>
          <w:lang w:eastAsia="pl-PL"/>
        </w:rPr>
        <w:t xml:space="preserve">Wystawca zobowiązany jest wyposażyć </w:t>
      </w:r>
      <w:r w:rsidR="00BF4637">
        <w:rPr>
          <w:rFonts w:eastAsia="Times New Roman" w:cstheme="minorHAnsi"/>
          <w:szCs w:val="20"/>
          <w:lang w:eastAsia="pl-PL"/>
        </w:rPr>
        <w:t>swoje stoisko w gaśnicę proszkową.</w:t>
      </w:r>
    </w:p>
    <w:p w:rsidR="00DD30E6" w:rsidRPr="00DD30E6" w:rsidRDefault="00BF4637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3</w:t>
      </w:r>
      <w:r w:rsidR="00720C36">
        <w:rPr>
          <w:rFonts w:eastAsia="Times New Roman" w:cstheme="minorHAnsi"/>
          <w:szCs w:val="20"/>
          <w:lang w:eastAsia="pl-PL"/>
        </w:rPr>
        <w:t xml:space="preserve">. </w:t>
      </w:r>
      <w:r w:rsidR="00DD30E6" w:rsidRPr="000441CE">
        <w:rPr>
          <w:rFonts w:eastAsia="Times New Roman" w:cstheme="minorHAnsi"/>
          <w:color w:val="000000" w:themeColor="text1"/>
          <w:szCs w:val="20"/>
          <w:lang w:eastAsia="pl-PL"/>
        </w:rPr>
        <w:t>Organizator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nie ponosi odpowiedzialności za szkody lub uby</w:t>
      </w:r>
      <w:r w:rsidR="00720C36">
        <w:rPr>
          <w:rFonts w:eastAsia="Times New Roman" w:cstheme="minorHAnsi"/>
          <w:szCs w:val="20"/>
          <w:lang w:eastAsia="pl-PL"/>
        </w:rPr>
        <w:t>tki w mieniu Wystawc</w:t>
      </w:r>
      <w:r>
        <w:rPr>
          <w:rFonts w:eastAsia="Times New Roman" w:cstheme="minorHAnsi"/>
          <w:szCs w:val="20"/>
          <w:lang w:eastAsia="pl-PL"/>
        </w:rPr>
        <w:t>ów F</w:t>
      </w:r>
      <w:r w:rsidR="0016725C">
        <w:rPr>
          <w:rFonts w:eastAsia="Times New Roman" w:cstheme="minorHAnsi"/>
          <w:szCs w:val="20"/>
          <w:lang w:eastAsia="pl-PL"/>
        </w:rPr>
        <w:t>estiwal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u, spowodowane przez osoby trzecie albo wyłącznie z winy poszkodowanego. </w:t>
      </w:r>
    </w:p>
    <w:p w:rsidR="00DD30E6" w:rsidRPr="00DD30E6" w:rsidRDefault="00BF4637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4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16725C">
        <w:rPr>
          <w:rFonts w:eastAsia="Times New Roman" w:cstheme="minorHAnsi"/>
          <w:szCs w:val="20"/>
          <w:lang w:eastAsia="pl-PL"/>
        </w:rPr>
        <w:t xml:space="preserve"> </w:t>
      </w:r>
      <w:r w:rsidR="00DD30E6" w:rsidRPr="000441CE">
        <w:rPr>
          <w:rFonts w:eastAsia="Times New Roman" w:cstheme="minorHAnsi"/>
          <w:color w:val="000000" w:themeColor="text1"/>
          <w:szCs w:val="20"/>
          <w:lang w:eastAsia="pl-PL"/>
        </w:rPr>
        <w:t xml:space="preserve">Organizator 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nie ponosi odpowiedzialności za szkody lub </w:t>
      </w:r>
      <w:r w:rsidR="00720C36">
        <w:rPr>
          <w:rFonts w:eastAsia="Times New Roman" w:cstheme="minorHAnsi"/>
          <w:szCs w:val="20"/>
          <w:lang w:eastAsia="pl-PL"/>
        </w:rPr>
        <w:t>ubytki w mieniu Wystawc</w:t>
      </w:r>
      <w:r>
        <w:rPr>
          <w:rFonts w:eastAsia="Times New Roman" w:cstheme="minorHAnsi"/>
          <w:szCs w:val="20"/>
          <w:lang w:eastAsia="pl-PL"/>
        </w:rPr>
        <w:t>ów F</w:t>
      </w:r>
      <w:r w:rsidR="0016725C">
        <w:rPr>
          <w:rFonts w:eastAsia="Times New Roman" w:cstheme="minorHAnsi"/>
          <w:szCs w:val="20"/>
          <w:lang w:eastAsia="pl-PL"/>
        </w:rPr>
        <w:t>estiwal</w:t>
      </w:r>
      <w:r w:rsidR="00DD30E6" w:rsidRPr="00DD30E6">
        <w:rPr>
          <w:rFonts w:eastAsia="Times New Roman" w:cstheme="minorHAnsi"/>
          <w:szCs w:val="20"/>
          <w:lang w:eastAsia="pl-PL"/>
        </w:rPr>
        <w:t>u spowodowane siłą wyższą, np. pożarem, eksplozją, uderzeniem pioruna, wichurą, zalaniem wodą oraz przerwą w dostawie energii elektrycznej.</w:t>
      </w:r>
    </w:p>
    <w:p w:rsidR="00DD30E6" w:rsidRDefault="00BF4637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5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 w:rsidR="0016725C" w:rsidRPr="00BE3806">
        <w:rPr>
          <w:rFonts w:eastAsia="Times New Roman" w:cstheme="minorHAnsi"/>
          <w:color w:val="FF0000"/>
          <w:szCs w:val="20"/>
          <w:lang w:eastAsia="pl-PL"/>
        </w:rPr>
        <w:t xml:space="preserve"> </w:t>
      </w:r>
      <w:r w:rsidR="00DD30E6" w:rsidRPr="000441CE">
        <w:rPr>
          <w:rFonts w:eastAsia="Times New Roman" w:cstheme="minorHAnsi"/>
          <w:color w:val="000000" w:themeColor="text1"/>
          <w:szCs w:val="20"/>
          <w:lang w:eastAsia="pl-PL"/>
        </w:rPr>
        <w:t>Organizator</w:t>
      </w:r>
      <w:r w:rsidR="00DD30E6" w:rsidRPr="00BE3806">
        <w:rPr>
          <w:rFonts w:eastAsia="Times New Roman" w:cstheme="minorHAnsi"/>
          <w:color w:val="FF0000"/>
          <w:szCs w:val="20"/>
          <w:lang w:eastAsia="pl-PL"/>
        </w:rPr>
        <w:t xml:space="preserve"> </w:t>
      </w:r>
      <w:r w:rsidR="00DD30E6" w:rsidRPr="00DD30E6">
        <w:rPr>
          <w:rFonts w:eastAsia="Times New Roman" w:cstheme="minorHAnsi"/>
          <w:szCs w:val="20"/>
          <w:lang w:eastAsia="pl-PL"/>
        </w:rPr>
        <w:t>nie ponosi odpowiedzialnośc</w:t>
      </w:r>
      <w:r>
        <w:rPr>
          <w:rFonts w:eastAsia="Times New Roman" w:cstheme="minorHAnsi"/>
          <w:szCs w:val="20"/>
          <w:lang w:eastAsia="pl-PL"/>
        </w:rPr>
        <w:t>i za ewentualne szkody W</w:t>
      </w:r>
      <w:r w:rsidR="00720C36">
        <w:rPr>
          <w:rFonts w:eastAsia="Times New Roman" w:cstheme="minorHAnsi"/>
          <w:szCs w:val="20"/>
          <w:lang w:eastAsia="pl-PL"/>
        </w:rPr>
        <w:t>ystawc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ów powstałe w wyniku odwołania lub przerwania </w:t>
      </w:r>
      <w:r>
        <w:rPr>
          <w:rFonts w:eastAsia="Times New Roman" w:cstheme="minorHAnsi"/>
          <w:szCs w:val="20"/>
          <w:lang w:eastAsia="pl-PL"/>
        </w:rPr>
        <w:t>F</w:t>
      </w:r>
      <w:r w:rsidR="0016725C">
        <w:rPr>
          <w:rFonts w:eastAsia="Times New Roman" w:cstheme="minorHAnsi"/>
          <w:szCs w:val="20"/>
          <w:lang w:eastAsia="pl-PL"/>
        </w:rPr>
        <w:t>estiwal</w:t>
      </w:r>
      <w:r w:rsidR="00DD30E6" w:rsidRPr="00DD30E6">
        <w:rPr>
          <w:rFonts w:eastAsia="Times New Roman" w:cstheme="minorHAnsi"/>
          <w:szCs w:val="20"/>
          <w:lang w:eastAsia="pl-PL"/>
        </w:rPr>
        <w:t>u.</w:t>
      </w:r>
    </w:p>
    <w:p w:rsidR="00DD30E6" w:rsidRPr="00DD30E6" w:rsidRDefault="00BF4637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6. Wystawca</w:t>
      </w:r>
      <w:r w:rsidR="0016725C">
        <w:rPr>
          <w:rFonts w:eastAsia="Times New Roman" w:cstheme="minorHAnsi"/>
          <w:szCs w:val="20"/>
          <w:lang w:eastAsia="pl-PL"/>
        </w:rPr>
        <w:t xml:space="preserve"> </w:t>
      </w:r>
      <w:r>
        <w:rPr>
          <w:rFonts w:eastAsia="Times New Roman" w:cstheme="minorHAnsi"/>
          <w:szCs w:val="20"/>
          <w:lang w:eastAsia="pl-PL"/>
        </w:rPr>
        <w:t>F</w:t>
      </w:r>
      <w:r w:rsidR="0016725C">
        <w:rPr>
          <w:rFonts w:eastAsia="Times New Roman" w:cstheme="minorHAnsi"/>
          <w:szCs w:val="20"/>
          <w:lang w:eastAsia="pl-PL"/>
        </w:rPr>
        <w:t>estiwal</w:t>
      </w:r>
      <w:r w:rsidR="00DD30E6" w:rsidRPr="00DD30E6">
        <w:rPr>
          <w:rFonts w:eastAsia="Times New Roman" w:cstheme="minorHAnsi"/>
          <w:szCs w:val="20"/>
          <w:lang w:eastAsia="pl-PL"/>
        </w:rPr>
        <w:t>u ponosi odpowiedzialność finansową za szkody lub ubytki w mieniu zna</w:t>
      </w:r>
      <w:r>
        <w:rPr>
          <w:rFonts w:eastAsia="Times New Roman" w:cstheme="minorHAnsi"/>
          <w:szCs w:val="20"/>
          <w:lang w:eastAsia="pl-PL"/>
        </w:rPr>
        <w:t>jdującym się na terenie F</w:t>
      </w:r>
      <w:r w:rsidR="00EE7D6D">
        <w:rPr>
          <w:rFonts w:eastAsia="Times New Roman" w:cstheme="minorHAnsi"/>
          <w:szCs w:val="20"/>
          <w:lang w:eastAsia="pl-PL"/>
        </w:rPr>
        <w:t xml:space="preserve">estiwalu 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spowodowane przez samego </w:t>
      </w:r>
      <w:r>
        <w:rPr>
          <w:rFonts w:eastAsia="Times New Roman" w:cstheme="minorHAnsi"/>
          <w:szCs w:val="20"/>
          <w:lang w:eastAsia="pl-PL"/>
        </w:rPr>
        <w:t>Wystawcę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lub jego przedstawicieli, podwykonawców oraz każdą os</w:t>
      </w:r>
      <w:r>
        <w:rPr>
          <w:rFonts w:eastAsia="Times New Roman" w:cstheme="minorHAnsi"/>
          <w:szCs w:val="20"/>
          <w:lang w:eastAsia="pl-PL"/>
        </w:rPr>
        <w:t>obę zatrudnioną przez Wystawcę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 bezpośrednio lub pośrednio.</w:t>
      </w:r>
    </w:p>
    <w:p w:rsidR="00EE7D6D" w:rsidRPr="00DD30E6" w:rsidRDefault="00EE7D6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5</w:t>
      </w:r>
      <w:r w:rsidR="00DD30E6" w:rsidRPr="00DD30E6">
        <w:rPr>
          <w:rFonts w:eastAsia="Times New Roman" w:cstheme="minorHAnsi"/>
          <w:szCs w:val="20"/>
          <w:lang w:eastAsia="pl-PL"/>
        </w:rPr>
        <w:t>.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O wyst</w:t>
      </w:r>
      <w:r>
        <w:rPr>
          <w:rFonts w:eastAsia="Times New Roman" w:cstheme="minorHAnsi"/>
          <w:szCs w:val="20"/>
          <w:lang w:eastAsia="pl-PL"/>
        </w:rPr>
        <w:t xml:space="preserve">ąpieniu szkody </w:t>
      </w:r>
      <w:r w:rsidR="00BF4637">
        <w:rPr>
          <w:rFonts w:eastAsia="Times New Roman" w:cstheme="minorHAnsi"/>
          <w:szCs w:val="20"/>
          <w:lang w:eastAsia="pl-PL"/>
        </w:rPr>
        <w:t>Wystawca</w:t>
      </w:r>
      <w:r>
        <w:rPr>
          <w:rFonts w:eastAsia="Times New Roman" w:cstheme="minorHAnsi"/>
          <w:szCs w:val="20"/>
          <w:lang w:eastAsia="pl-PL"/>
        </w:rPr>
        <w:t xml:space="preserve"> </w:t>
      </w:r>
      <w:r w:rsidR="00BF4637">
        <w:rPr>
          <w:rFonts w:eastAsia="Times New Roman" w:cstheme="minorHAnsi"/>
          <w:szCs w:val="20"/>
          <w:lang w:eastAsia="pl-PL"/>
        </w:rPr>
        <w:t>F</w:t>
      </w:r>
      <w:r>
        <w:rPr>
          <w:rFonts w:eastAsia="Times New Roman" w:cstheme="minorHAnsi"/>
          <w:szCs w:val="20"/>
          <w:lang w:eastAsia="pl-PL"/>
        </w:rPr>
        <w:t>estiwal</w:t>
      </w:r>
      <w:r w:rsidR="00BF4637">
        <w:rPr>
          <w:rFonts w:eastAsia="Times New Roman" w:cstheme="minorHAnsi"/>
          <w:szCs w:val="20"/>
          <w:lang w:eastAsia="pl-PL"/>
        </w:rPr>
        <w:t>u zobowiązany jest powiadomić O</w:t>
      </w:r>
      <w:r w:rsidRPr="00DD30E6">
        <w:rPr>
          <w:rFonts w:eastAsia="Times New Roman" w:cstheme="minorHAnsi"/>
          <w:szCs w:val="20"/>
          <w:lang w:eastAsia="pl-PL"/>
        </w:rPr>
        <w:t xml:space="preserve">rganizatora niezwłocznie po jej stwierdzeniu. </w:t>
      </w:r>
    </w:p>
    <w:p w:rsidR="00DD30E6" w:rsidRPr="00DD30E6" w:rsidRDefault="00EE7D6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 xml:space="preserve">6. </w:t>
      </w:r>
      <w:r w:rsidR="00BE3806">
        <w:rPr>
          <w:rFonts w:eastAsia="Times New Roman" w:cstheme="minorHAnsi"/>
          <w:szCs w:val="20"/>
          <w:lang w:eastAsia="pl-PL"/>
        </w:rPr>
        <w:t xml:space="preserve">Oceny szkód dokonuje </w:t>
      </w:r>
      <w:r w:rsidR="00BE3806" w:rsidRPr="000441CE">
        <w:rPr>
          <w:rFonts w:eastAsia="Times New Roman" w:cstheme="minorHAnsi"/>
          <w:color w:val="000000" w:themeColor="text1"/>
          <w:szCs w:val="20"/>
          <w:lang w:eastAsia="pl-PL"/>
        </w:rPr>
        <w:t>O</w:t>
      </w:r>
      <w:r w:rsidR="00DD30E6" w:rsidRPr="000441CE">
        <w:rPr>
          <w:rFonts w:eastAsia="Times New Roman" w:cstheme="minorHAnsi"/>
          <w:color w:val="000000" w:themeColor="text1"/>
          <w:szCs w:val="20"/>
          <w:lang w:eastAsia="pl-PL"/>
        </w:rPr>
        <w:t>rganizato</w:t>
      </w:r>
      <w:r w:rsidRPr="000441CE">
        <w:rPr>
          <w:rFonts w:eastAsia="Times New Roman" w:cstheme="minorHAnsi"/>
          <w:color w:val="000000" w:themeColor="text1"/>
          <w:szCs w:val="20"/>
          <w:lang w:eastAsia="pl-PL"/>
        </w:rPr>
        <w:t>r</w:t>
      </w:r>
      <w:r w:rsidRPr="00BE3806">
        <w:rPr>
          <w:rFonts w:eastAsia="Times New Roman" w:cstheme="minorHAnsi"/>
          <w:color w:val="FF0000"/>
          <w:szCs w:val="20"/>
          <w:lang w:eastAsia="pl-PL"/>
        </w:rPr>
        <w:t xml:space="preserve"> </w:t>
      </w:r>
      <w:r w:rsidR="00BF4637">
        <w:rPr>
          <w:rFonts w:eastAsia="Times New Roman" w:cstheme="minorHAnsi"/>
          <w:szCs w:val="20"/>
          <w:lang w:eastAsia="pl-PL"/>
        </w:rPr>
        <w:t>w obecności Wystawcy</w:t>
      </w:r>
      <w:r w:rsidR="00DD30E6" w:rsidRPr="00DD30E6">
        <w:rPr>
          <w:rFonts w:eastAsia="Times New Roman" w:cstheme="minorHAnsi"/>
          <w:szCs w:val="20"/>
          <w:lang w:eastAsia="pl-PL"/>
        </w:rPr>
        <w:t xml:space="preserve">, co zostaje potwierdzone w stosownym protokole. 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Default="00EE7D6D" w:rsidP="004B6CB1">
      <w:pPr>
        <w:spacing w:after="0" w:line="240" w:lineRule="auto"/>
        <w:jc w:val="center"/>
        <w:rPr>
          <w:rFonts w:eastAsia="Times New Roman" w:cstheme="minorHAnsi"/>
          <w:szCs w:val="20"/>
          <w:lang w:eastAsia="pl-PL"/>
        </w:rPr>
      </w:pPr>
      <w:r>
        <w:rPr>
          <w:rFonts w:eastAsia="Times New Roman" w:cstheme="minorHAnsi"/>
          <w:szCs w:val="20"/>
          <w:lang w:eastAsia="pl-PL"/>
        </w:rPr>
        <w:t>§ 10</w:t>
      </w:r>
      <w:r w:rsidR="00DD30E6" w:rsidRPr="00DD30E6">
        <w:rPr>
          <w:rFonts w:eastAsia="Times New Roman" w:cstheme="minorHAnsi"/>
          <w:szCs w:val="20"/>
          <w:lang w:eastAsia="pl-PL"/>
        </w:rPr>
        <w:t>. Rozstrzygnięcie sporów i przepisy końcowe</w:t>
      </w:r>
    </w:p>
    <w:p w:rsidR="00EE7D6D" w:rsidRPr="00DD30E6" w:rsidRDefault="00EE7D6D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1.</w:t>
      </w:r>
      <w:r w:rsidR="00EE7D6D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W sprawac</w:t>
      </w:r>
      <w:r w:rsidR="00D42BA6">
        <w:rPr>
          <w:rFonts w:eastAsia="Times New Roman" w:cstheme="minorHAnsi"/>
          <w:szCs w:val="20"/>
          <w:lang w:eastAsia="pl-PL"/>
        </w:rPr>
        <w:t>h nie uregulowanych niniejszym R</w:t>
      </w:r>
      <w:r w:rsidRPr="00DD30E6">
        <w:rPr>
          <w:rFonts w:eastAsia="Times New Roman" w:cstheme="minorHAnsi"/>
          <w:szCs w:val="20"/>
          <w:lang w:eastAsia="pl-PL"/>
        </w:rPr>
        <w:t>egulamine</w:t>
      </w:r>
      <w:r w:rsidR="00D42BA6">
        <w:rPr>
          <w:rFonts w:eastAsia="Times New Roman" w:cstheme="minorHAnsi"/>
          <w:szCs w:val="20"/>
          <w:lang w:eastAsia="pl-PL"/>
        </w:rPr>
        <w:t>m i U</w:t>
      </w:r>
      <w:r w:rsidR="004E09D7">
        <w:rPr>
          <w:rFonts w:eastAsia="Times New Roman" w:cstheme="minorHAnsi"/>
          <w:szCs w:val="20"/>
          <w:lang w:eastAsia="pl-PL"/>
        </w:rPr>
        <w:t>mową uczestnictwa w F</w:t>
      </w:r>
      <w:r w:rsidR="00EE7D6D">
        <w:rPr>
          <w:rFonts w:eastAsia="Times New Roman" w:cstheme="minorHAnsi"/>
          <w:szCs w:val="20"/>
          <w:lang w:eastAsia="pl-PL"/>
        </w:rPr>
        <w:t>estiwal</w:t>
      </w:r>
      <w:r w:rsidRPr="00DD30E6">
        <w:rPr>
          <w:rFonts w:eastAsia="Times New Roman" w:cstheme="minorHAnsi"/>
          <w:szCs w:val="20"/>
          <w:lang w:eastAsia="pl-PL"/>
        </w:rPr>
        <w:t xml:space="preserve">u mają zastosowanie przepisy Kodeksu Cywilnego, zaś wszelkie spory będą rozstrzygane przez Sąd Powszechny właściwy dla siedziby </w:t>
      </w:r>
      <w:r w:rsidR="00EE7D6D" w:rsidRPr="00D42BA6">
        <w:rPr>
          <w:rFonts w:eastAsia="Times New Roman" w:cstheme="minorHAnsi"/>
          <w:color w:val="000000" w:themeColor="text1"/>
          <w:szCs w:val="20"/>
          <w:lang w:eastAsia="pl-PL"/>
        </w:rPr>
        <w:t>O</w:t>
      </w:r>
      <w:r w:rsidRPr="00D42BA6">
        <w:rPr>
          <w:rFonts w:eastAsia="Times New Roman" w:cstheme="minorHAnsi"/>
          <w:color w:val="000000" w:themeColor="text1"/>
          <w:szCs w:val="20"/>
          <w:lang w:eastAsia="pl-PL"/>
        </w:rPr>
        <w:t>rganizatora.</w:t>
      </w:r>
    </w:p>
    <w:p w:rsidR="00DD30E6" w:rsidRP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2.</w:t>
      </w:r>
      <w:r w:rsidR="00EE7D6D">
        <w:rPr>
          <w:rFonts w:eastAsia="Times New Roman" w:cstheme="minorHAnsi"/>
          <w:szCs w:val="20"/>
          <w:lang w:eastAsia="pl-PL"/>
        </w:rPr>
        <w:t xml:space="preserve"> </w:t>
      </w:r>
      <w:r w:rsidR="00560451">
        <w:rPr>
          <w:rFonts w:eastAsia="Times New Roman" w:cstheme="minorHAnsi"/>
          <w:szCs w:val="20"/>
          <w:lang w:eastAsia="pl-PL"/>
        </w:rPr>
        <w:t>Wszelkie reklamacje Wystawców</w:t>
      </w:r>
      <w:r w:rsidRPr="00DD30E6">
        <w:rPr>
          <w:rFonts w:eastAsia="Times New Roman" w:cstheme="minorHAnsi"/>
          <w:szCs w:val="20"/>
          <w:lang w:eastAsia="pl-PL"/>
        </w:rPr>
        <w:t xml:space="preserve"> winny być zgłoszone </w:t>
      </w:r>
      <w:r w:rsidRPr="00560451">
        <w:rPr>
          <w:rFonts w:eastAsia="Times New Roman" w:cstheme="minorHAnsi"/>
          <w:color w:val="000000" w:themeColor="text1"/>
          <w:szCs w:val="20"/>
          <w:lang w:eastAsia="pl-PL"/>
        </w:rPr>
        <w:t xml:space="preserve">Organizatorowi </w:t>
      </w:r>
      <w:r w:rsidRPr="00DD30E6">
        <w:rPr>
          <w:rFonts w:eastAsia="Times New Roman" w:cstheme="minorHAnsi"/>
          <w:szCs w:val="20"/>
          <w:lang w:eastAsia="pl-PL"/>
        </w:rPr>
        <w:t>w formie pisemnej w nieprzekraczalnym terminie 14 dni</w:t>
      </w:r>
      <w:r w:rsidR="00EE7D6D">
        <w:rPr>
          <w:rFonts w:eastAsia="Times New Roman" w:cstheme="minorHAnsi"/>
          <w:szCs w:val="20"/>
          <w:lang w:eastAsia="pl-PL"/>
        </w:rPr>
        <w:t xml:space="preserve"> </w:t>
      </w:r>
      <w:r w:rsidRPr="00DD30E6">
        <w:rPr>
          <w:rFonts w:eastAsia="Times New Roman" w:cstheme="minorHAnsi"/>
          <w:szCs w:val="20"/>
          <w:lang w:eastAsia="pl-PL"/>
        </w:rPr>
        <w:t>od dnia zakończenia imprezy.</w:t>
      </w:r>
    </w:p>
    <w:p w:rsidR="00DD30E6" w:rsidRDefault="00DD30E6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  <w:r w:rsidRPr="00DD30E6">
        <w:rPr>
          <w:rFonts w:eastAsia="Times New Roman" w:cstheme="minorHAnsi"/>
          <w:szCs w:val="20"/>
          <w:lang w:eastAsia="pl-PL"/>
        </w:rPr>
        <w:t>3.</w:t>
      </w:r>
      <w:r w:rsidR="00EE7D6D">
        <w:rPr>
          <w:rFonts w:eastAsia="Times New Roman" w:cstheme="minorHAnsi"/>
          <w:szCs w:val="20"/>
          <w:lang w:eastAsia="pl-PL"/>
        </w:rPr>
        <w:t xml:space="preserve"> </w:t>
      </w:r>
      <w:r w:rsidRPr="00560451">
        <w:rPr>
          <w:rFonts w:eastAsia="Times New Roman" w:cstheme="minorHAnsi"/>
          <w:color w:val="000000" w:themeColor="text1"/>
          <w:szCs w:val="20"/>
          <w:lang w:eastAsia="pl-PL"/>
        </w:rPr>
        <w:t xml:space="preserve">Organizator </w:t>
      </w:r>
      <w:r w:rsidRPr="00DD30E6">
        <w:rPr>
          <w:rFonts w:eastAsia="Times New Roman" w:cstheme="minorHAnsi"/>
          <w:szCs w:val="20"/>
          <w:lang w:eastAsia="pl-PL"/>
        </w:rPr>
        <w:t>zastrzega sobie</w:t>
      </w:r>
      <w:r w:rsidR="00560451">
        <w:rPr>
          <w:rFonts w:eastAsia="Times New Roman" w:cstheme="minorHAnsi"/>
          <w:szCs w:val="20"/>
          <w:lang w:eastAsia="pl-PL"/>
        </w:rPr>
        <w:t xml:space="preserve"> prawo do wprowadzania zmian w R</w:t>
      </w:r>
      <w:r w:rsidRPr="00DD30E6">
        <w:rPr>
          <w:rFonts w:eastAsia="Times New Roman" w:cstheme="minorHAnsi"/>
          <w:szCs w:val="20"/>
          <w:lang w:eastAsia="pl-PL"/>
        </w:rPr>
        <w:t>egulaminie.</w:t>
      </w:r>
    </w:p>
    <w:p w:rsidR="00624FE8" w:rsidRDefault="00624FE8" w:rsidP="004B6CB1">
      <w:pPr>
        <w:spacing w:after="0" w:line="240" w:lineRule="auto"/>
        <w:jc w:val="both"/>
        <w:rPr>
          <w:rFonts w:eastAsia="Times New Roman" w:cstheme="minorHAnsi"/>
          <w:szCs w:val="20"/>
          <w:lang w:eastAsia="pl-PL"/>
        </w:rPr>
      </w:pPr>
    </w:p>
    <w:p w:rsidR="00091601" w:rsidRPr="0050128F" w:rsidRDefault="00B157C4" w:rsidP="0050128F">
      <w:pPr>
        <w:spacing w:after="0" w:line="240" w:lineRule="auto"/>
        <w:jc w:val="both"/>
        <w:rPr>
          <w:rFonts w:eastAsia="Times New Roman" w:cstheme="minorHAnsi"/>
          <w:b/>
          <w:szCs w:val="20"/>
          <w:lang w:eastAsia="pl-PL"/>
        </w:rPr>
      </w:pPr>
      <w:r>
        <w:rPr>
          <w:rFonts w:eastAsia="Times New Roman" w:cstheme="minorHAnsi"/>
          <w:b/>
          <w:szCs w:val="20"/>
          <w:lang w:eastAsia="pl-PL"/>
        </w:rPr>
        <w:t xml:space="preserve">Regulamin </w:t>
      </w:r>
      <w:r w:rsidR="002A4B70">
        <w:rPr>
          <w:rFonts w:eastAsia="Times New Roman" w:cstheme="minorHAnsi"/>
          <w:b/>
          <w:szCs w:val="20"/>
          <w:lang w:eastAsia="pl-PL"/>
        </w:rPr>
        <w:t>obowiązuje od dnia 19</w:t>
      </w:r>
      <w:r w:rsidR="00624FE8" w:rsidRPr="00B157C4">
        <w:rPr>
          <w:rFonts w:eastAsia="Times New Roman" w:cstheme="minorHAnsi"/>
          <w:b/>
          <w:szCs w:val="20"/>
          <w:lang w:eastAsia="pl-PL"/>
        </w:rPr>
        <w:t xml:space="preserve"> października 2017 r.</w:t>
      </w:r>
    </w:p>
    <w:sectPr w:rsidR="00091601" w:rsidRPr="0050128F" w:rsidSect="00126074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7B" w:rsidRDefault="002A007B" w:rsidP="00DD30E6">
      <w:pPr>
        <w:spacing w:after="0" w:line="240" w:lineRule="auto"/>
      </w:pPr>
      <w:r>
        <w:separator/>
      </w:r>
    </w:p>
  </w:endnote>
  <w:endnote w:type="continuationSeparator" w:id="0">
    <w:p w:rsidR="002A007B" w:rsidRDefault="002A007B" w:rsidP="00DD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0E6" w:rsidRDefault="00DD30E6">
    <w:pPr>
      <w:pStyle w:val="Stopka"/>
    </w:pPr>
    <w:r>
      <w:rPr>
        <w:noProof/>
      </w:rPr>
      <w:drawing>
        <wp:inline distT="0" distB="0" distL="0" distR="0">
          <wp:extent cx="1419225" cy="539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589" cy="54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437515" cy="531654"/>
          <wp:effectExtent l="0" t="0" r="63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067" cy="545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7B" w:rsidRDefault="002A007B" w:rsidP="00DD30E6">
      <w:pPr>
        <w:spacing w:after="0" w:line="240" w:lineRule="auto"/>
      </w:pPr>
      <w:r>
        <w:separator/>
      </w:r>
    </w:p>
  </w:footnote>
  <w:footnote w:type="continuationSeparator" w:id="0">
    <w:p w:rsidR="002A007B" w:rsidRDefault="002A007B" w:rsidP="00DD30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0E6"/>
    <w:rsid w:val="00003B5D"/>
    <w:rsid w:val="00012680"/>
    <w:rsid w:val="00026496"/>
    <w:rsid w:val="000418F8"/>
    <w:rsid w:val="00043AB5"/>
    <w:rsid w:val="000441CE"/>
    <w:rsid w:val="0006365E"/>
    <w:rsid w:val="000650D5"/>
    <w:rsid w:val="0006676C"/>
    <w:rsid w:val="000D028B"/>
    <w:rsid w:val="000D0424"/>
    <w:rsid w:val="000D3EDA"/>
    <w:rsid w:val="000F55F1"/>
    <w:rsid w:val="00105DAD"/>
    <w:rsid w:val="00126074"/>
    <w:rsid w:val="00135946"/>
    <w:rsid w:val="001509B3"/>
    <w:rsid w:val="00151BAB"/>
    <w:rsid w:val="001548CD"/>
    <w:rsid w:val="001628A1"/>
    <w:rsid w:val="0016725C"/>
    <w:rsid w:val="00183192"/>
    <w:rsid w:val="00186F44"/>
    <w:rsid w:val="001A6F25"/>
    <w:rsid w:val="001A7CE3"/>
    <w:rsid w:val="001C54B9"/>
    <w:rsid w:val="001E57C1"/>
    <w:rsid w:val="002223BB"/>
    <w:rsid w:val="00265065"/>
    <w:rsid w:val="0027193C"/>
    <w:rsid w:val="00272029"/>
    <w:rsid w:val="0028101B"/>
    <w:rsid w:val="002A007B"/>
    <w:rsid w:val="002A4B70"/>
    <w:rsid w:val="002C4EB9"/>
    <w:rsid w:val="002C7237"/>
    <w:rsid w:val="002E068A"/>
    <w:rsid w:val="002E1512"/>
    <w:rsid w:val="002E3E6E"/>
    <w:rsid w:val="002E7C5D"/>
    <w:rsid w:val="003117E7"/>
    <w:rsid w:val="003257C8"/>
    <w:rsid w:val="00331F56"/>
    <w:rsid w:val="00353343"/>
    <w:rsid w:val="0035578E"/>
    <w:rsid w:val="003603B1"/>
    <w:rsid w:val="003733F8"/>
    <w:rsid w:val="00391C7F"/>
    <w:rsid w:val="00397A36"/>
    <w:rsid w:val="003A5D6C"/>
    <w:rsid w:val="003B0176"/>
    <w:rsid w:val="003D0097"/>
    <w:rsid w:val="003E0C50"/>
    <w:rsid w:val="003E1FDA"/>
    <w:rsid w:val="00401E6C"/>
    <w:rsid w:val="00406120"/>
    <w:rsid w:val="0043717E"/>
    <w:rsid w:val="0044564E"/>
    <w:rsid w:val="00472693"/>
    <w:rsid w:val="0047515A"/>
    <w:rsid w:val="004B689A"/>
    <w:rsid w:val="004B6CB1"/>
    <w:rsid w:val="004D07C4"/>
    <w:rsid w:val="004E09D7"/>
    <w:rsid w:val="004E3DB4"/>
    <w:rsid w:val="004E66E8"/>
    <w:rsid w:val="004F21EA"/>
    <w:rsid w:val="0050128F"/>
    <w:rsid w:val="0052440C"/>
    <w:rsid w:val="00552FBC"/>
    <w:rsid w:val="00555A68"/>
    <w:rsid w:val="00560451"/>
    <w:rsid w:val="00574DF6"/>
    <w:rsid w:val="00587EBD"/>
    <w:rsid w:val="00597AE1"/>
    <w:rsid w:val="005A6FBE"/>
    <w:rsid w:val="005B6838"/>
    <w:rsid w:val="0061041E"/>
    <w:rsid w:val="00611BE3"/>
    <w:rsid w:val="00624FE8"/>
    <w:rsid w:val="00625C69"/>
    <w:rsid w:val="006264C1"/>
    <w:rsid w:val="0065079D"/>
    <w:rsid w:val="006539AF"/>
    <w:rsid w:val="00682A6A"/>
    <w:rsid w:val="00696A9B"/>
    <w:rsid w:val="00697EC0"/>
    <w:rsid w:val="006B200C"/>
    <w:rsid w:val="006B717D"/>
    <w:rsid w:val="006B79CB"/>
    <w:rsid w:val="006D39F1"/>
    <w:rsid w:val="006E4722"/>
    <w:rsid w:val="00701EEA"/>
    <w:rsid w:val="007057FE"/>
    <w:rsid w:val="00720C36"/>
    <w:rsid w:val="00730FD1"/>
    <w:rsid w:val="0074481E"/>
    <w:rsid w:val="00750939"/>
    <w:rsid w:val="0076699C"/>
    <w:rsid w:val="00770D0C"/>
    <w:rsid w:val="00796458"/>
    <w:rsid w:val="007A20BE"/>
    <w:rsid w:val="007A7D40"/>
    <w:rsid w:val="007B1053"/>
    <w:rsid w:val="007B7384"/>
    <w:rsid w:val="007B7385"/>
    <w:rsid w:val="007C577C"/>
    <w:rsid w:val="007C749F"/>
    <w:rsid w:val="007F220E"/>
    <w:rsid w:val="007F2F56"/>
    <w:rsid w:val="00850AF9"/>
    <w:rsid w:val="00854936"/>
    <w:rsid w:val="008623FC"/>
    <w:rsid w:val="00892B1E"/>
    <w:rsid w:val="008B2216"/>
    <w:rsid w:val="008B5265"/>
    <w:rsid w:val="008B6CD3"/>
    <w:rsid w:val="008C412E"/>
    <w:rsid w:val="008F5859"/>
    <w:rsid w:val="00910448"/>
    <w:rsid w:val="00911D0F"/>
    <w:rsid w:val="00917F37"/>
    <w:rsid w:val="009232BC"/>
    <w:rsid w:val="00936BF0"/>
    <w:rsid w:val="00962200"/>
    <w:rsid w:val="00984B14"/>
    <w:rsid w:val="00990585"/>
    <w:rsid w:val="009B579A"/>
    <w:rsid w:val="009E0A7B"/>
    <w:rsid w:val="009E5F36"/>
    <w:rsid w:val="009F229E"/>
    <w:rsid w:val="00A11D85"/>
    <w:rsid w:val="00A20B18"/>
    <w:rsid w:val="00A378D0"/>
    <w:rsid w:val="00A440DC"/>
    <w:rsid w:val="00A51825"/>
    <w:rsid w:val="00A518E7"/>
    <w:rsid w:val="00A761F8"/>
    <w:rsid w:val="00A91327"/>
    <w:rsid w:val="00A96943"/>
    <w:rsid w:val="00AC4773"/>
    <w:rsid w:val="00AD2227"/>
    <w:rsid w:val="00AD5AF1"/>
    <w:rsid w:val="00AF3E7D"/>
    <w:rsid w:val="00AF4EDF"/>
    <w:rsid w:val="00B11BBF"/>
    <w:rsid w:val="00B157C4"/>
    <w:rsid w:val="00B258B7"/>
    <w:rsid w:val="00B60A8C"/>
    <w:rsid w:val="00B60ED8"/>
    <w:rsid w:val="00BA22A5"/>
    <w:rsid w:val="00BC0F79"/>
    <w:rsid w:val="00BD4DA8"/>
    <w:rsid w:val="00BE2996"/>
    <w:rsid w:val="00BE3806"/>
    <w:rsid w:val="00BF4637"/>
    <w:rsid w:val="00BF5F4F"/>
    <w:rsid w:val="00C0445C"/>
    <w:rsid w:val="00C203DA"/>
    <w:rsid w:val="00C32B2D"/>
    <w:rsid w:val="00C47C45"/>
    <w:rsid w:val="00C956FB"/>
    <w:rsid w:val="00CC2A3C"/>
    <w:rsid w:val="00CD73FF"/>
    <w:rsid w:val="00CF7F99"/>
    <w:rsid w:val="00D26BA1"/>
    <w:rsid w:val="00D36548"/>
    <w:rsid w:val="00D42BA6"/>
    <w:rsid w:val="00D64FDA"/>
    <w:rsid w:val="00D96CD2"/>
    <w:rsid w:val="00DB538D"/>
    <w:rsid w:val="00DB6F92"/>
    <w:rsid w:val="00DC077D"/>
    <w:rsid w:val="00DD30E6"/>
    <w:rsid w:val="00DD34CA"/>
    <w:rsid w:val="00E35076"/>
    <w:rsid w:val="00E47D5B"/>
    <w:rsid w:val="00E51F3E"/>
    <w:rsid w:val="00E52CED"/>
    <w:rsid w:val="00E62BBF"/>
    <w:rsid w:val="00E8184C"/>
    <w:rsid w:val="00EE25F6"/>
    <w:rsid w:val="00EE3770"/>
    <w:rsid w:val="00EE6315"/>
    <w:rsid w:val="00EE7D6D"/>
    <w:rsid w:val="00EF057C"/>
    <w:rsid w:val="00EF0AD3"/>
    <w:rsid w:val="00F04330"/>
    <w:rsid w:val="00F1496A"/>
    <w:rsid w:val="00F21FC5"/>
    <w:rsid w:val="00F40F9B"/>
    <w:rsid w:val="00F45736"/>
    <w:rsid w:val="00F54F33"/>
    <w:rsid w:val="00F60385"/>
    <w:rsid w:val="00F77EEE"/>
    <w:rsid w:val="00F834AE"/>
    <w:rsid w:val="00FA3EA9"/>
    <w:rsid w:val="00FB250A"/>
    <w:rsid w:val="00FC2B7E"/>
    <w:rsid w:val="00FC7DBF"/>
    <w:rsid w:val="00FE71A0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8B53C"/>
  <w15:chartTrackingRefBased/>
  <w15:docId w15:val="{053FBC86-0920-4768-A07E-DA2341BF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0E6"/>
  </w:style>
  <w:style w:type="paragraph" w:styleId="Stopka">
    <w:name w:val="footer"/>
    <w:basedOn w:val="Normalny"/>
    <w:link w:val="StopkaZnak"/>
    <w:uiPriority w:val="99"/>
    <w:unhideWhenUsed/>
    <w:rsid w:val="00DD3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0E6"/>
  </w:style>
  <w:style w:type="paragraph" w:styleId="Akapitzlist">
    <w:name w:val="List Paragraph"/>
    <w:basedOn w:val="Normalny"/>
    <w:uiPriority w:val="34"/>
    <w:qFormat/>
    <w:rsid w:val="007A7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1860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an eł</cp:lastModifiedBy>
  <cp:revision>10</cp:revision>
  <cp:lastPrinted>2017-11-14T11:59:00Z</cp:lastPrinted>
  <dcterms:created xsi:type="dcterms:W3CDTF">2017-11-07T08:25:00Z</dcterms:created>
  <dcterms:modified xsi:type="dcterms:W3CDTF">2017-11-14T11:59:00Z</dcterms:modified>
</cp:coreProperties>
</file>